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A1486" w14:textId="388212EF" w:rsidR="001819F2" w:rsidRPr="006C1B40" w:rsidRDefault="000F3312" w:rsidP="006C1B40">
      <w:pPr>
        <w:jc w:val="center"/>
        <w:rPr>
          <w:rFonts w:ascii="Calibri" w:hAnsi="Calibri" w:cs="Arial"/>
          <w:b/>
          <w:sz w:val="21"/>
          <w:szCs w:val="21"/>
        </w:rPr>
      </w:pPr>
      <w:r w:rsidRPr="006C1B40">
        <w:rPr>
          <w:rFonts w:ascii="Calibri" w:hAnsi="Calibri" w:cs="Arial"/>
          <w:b/>
          <w:noProof/>
          <w:sz w:val="18"/>
          <w:szCs w:val="18"/>
          <w:lang w:eastAsia="fr-FR"/>
        </w:rPr>
        <mc:AlternateContent>
          <mc:Choice Requires="wps">
            <w:drawing>
              <wp:anchor distT="36576" distB="36576" distL="36576" distR="36576" simplePos="0" relativeHeight="251628544" behindDoc="0" locked="0" layoutInCell="1" allowOverlap="1" wp14:anchorId="51CFD304" wp14:editId="115CFE14">
                <wp:simplePos x="0" y="0"/>
                <wp:positionH relativeFrom="page">
                  <wp:posOffset>7772400</wp:posOffset>
                </wp:positionH>
                <wp:positionV relativeFrom="paragraph">
                  <wp:posOffset>-345558</wp:posOffset>
                </wp:positionV>
                <wp:extent cx="2346325" cy="10090298"/>
                <wp:effectExtent l="0" t="0" r="0" b="635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25" cy="10090298"/>
                        </a:xfrm>
                        <a:prstGeom prst="rect">
                          <a:avLst/>
                        </a:prstGeom>
                        <a:solidFill>
                          <a:srgbClr val="BFBFB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F20B6" id="Rectangle 5" o:spid="_x0000_s1026" style="position:absolute;margin-left:612pt;margin-top:-27.2pt;width:184.75pt;height:794.5pt;z-index:2516285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" fillcolor="#bfbfbf" stroked="f">
                <v:textbox inset="2.88pt,2.88pt,2.88pt,2.88pt"/>
                <w10:wrap anchorx="page"/>
              </v:rect>
            </w:pict>
          </mc:Fallback>
        </mc:AlternateContent>
      </w:r>
      <w:r w:rsidR="005661BA" w:rsidRPr="006C1B40">
        <w:rPr>
          <w:rFonts w:ascii="Calibri" w:hAnsi="Calibri" w:cs="Arial"/>
          <w:b/>
          <w:noProof/>
          <w:sz w:val="18"/>
          <w:szCs w:val="18"/>
          <w:lang w:eastAsia="fr-FR"/>
        </w:rPr>
        <mc:AlternateContent>
          <mc:Choice Requires="wps">
            <w:drawing>
              <wp:anchor distT="36576" distB="36576" distL="36576" distR="36576" simplePos="0" relativeHeight="251632640" behindDoc="0" locked="0" layoutInCell="1" allowOverlap="1" wp14:anchorId="2CDF3199" wp14:editId="3ED8B6AB">
                <wp:simplePos x="0" y="0"/>
                <wp:positionH relativeFrom="margin">
                  <wp:align>right</wp:align>
                </wp:positionH>
                <wp:positionV relativeFrom="paragraph">
                  <wp:posOffset>-223402</wp:posOffset>
                </wp:positionV>
                <wp:extent cx="6019800" cy="914400"/>
                <wp:effectExtent l="0" t="0" r="0" b="0"/>
                <wp:wrapNone/>
                <wp:docPr id="4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144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585C4553" w14:textId="3ACD1518" w:rsidR="00C204CE" w:rsidRPr="005661BA" w:rsidRDefault="005661BA" w:rsidP="00317877">
                            <w:pPr>
                              <w:widowControl w:val="0"/>
                              <w:spacing w:line="1360" w:lineRule="exact"/>
                              <w:jc w:val="center"/>
                              <w:rPr>
                                <w:rFonts w:ascii="Berlin Sans FB" w:hAnsi="Berlin Sans FB" w:cs="Arial"/>
                                <w:color w:val="FFFF00"/>
                                <w:sz w:val="96"/>
                                <w:szCs w:val="112"/>
                              </w:rPr>
                            </w:pPr>
                            <w:r>
                              <w:rPr>
                                <w:rFonts w:ascii="Berlin Sans FB" w:hAnsi="Berlin Sans FB" w:cs="Arial"/>
                                <w:color w:val="FFFF00"/>
                                <w:sz w:val="96"/>
                                <w:szCs w:val="112"/>
                              </w:rPr>
                              <w:t xml:space="preserve">La </w:t>
                            </w:r>
                            <w:proofErr w:type="spellStart"/>
                            <w:r>
                              <w:rPr>
                                <w:rFonts w:ascii="Berlin Sans FB" w:hAnsi="Berlin Sans FB" w:cs="Arial"/>
                                <w:color w:val="FFFF00"/>
                                <w:sz w:val="96"/>
                                <w:szCs w:val="112"/>
                              </w:rPr>
                              <w:t>Briand’Europe</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F3199" id="_x0000_t202" coordsize="21600,21600" o:spt="202" path="m,l,21600r21600,l21600,xe">
                <v:stroke joinstyle="miter"/>
                <v:path gradientshapeok="t" o:connecttype="rect"/>
              </v:shapetype>
              <v:shape id="Text Box 33" o:spid="_x0000_s1026" type="#_x0000_t202" style="position:absolute;left:0;text-align:left;margin-left:422.8pt;margin-top:-17.6pt;width:474pt;height:1in;z-index:25163264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" filled="f" stroked="f">
                <v:textbox inset="2.88pt,2.88pt,2.88pt,2.88pt">
                  <w:txbxContent>
                    <w:p w14:paraId="585C4553" w14:textId="3ACD1518" w:rsidR="00C204CE" w:rsidRPr="005661BA" w:rsidRDefault="005661BA" w:rsidP="00317877">
                      <w:pPr>
                        <w:widowControl w:val="0"/>
                        <w:spacing w:line="1360" w:lineRule="exact"/>
                        <w:jc w:val="center"/>
                        <w:rPr>
                          <w:rFonts w:ascii="Berlin Sans FB" w:hAnsi="Berlin Sans FB" w:cs="Arial"/>
                          <w:color w:val="FFFF00"/>
                          <w:sz w:val="96"/>
                          <w:szCs w:val="112"/>
                        </w:rPr>
                      </w:pPr>
                      <w:r>
                        <w:rPr>
                          <w:rFonts w:ascii="Berlin Sans FB" w:hAnsi="Berlin Sans FB" w:cs="Arial"/>
                          <w:color w:val="FFFF00"/>
                          <w:sz w:val="96"/>
                          <w:szCs w:val="112"/>
                        </w:rPr>
                        <w:t xml:space="preserve">La </w:t>
                      </w:r>
                      <w:proofErr w:type="spellStart"/>
                      <w:r>
                        <w:rPr>
                          <w:rFonts w:ascii="Berlin Sans FB" w:hAnsi="Berlin Sans FB" w:cs="Arial"/>
                          <w:color w:val="FFFF00"/>
                          <w:sz w:val="96"/>
                          <w:szCs w:val="112"/>
                        </w:rPr>
                        <w:t>Briand’Europe</w:t>
                      </w:r>
                      <w:proofErr w:type="spellEnd"/>
                    </w:p>
                  </w:txbxContent>
                </v:textbox>
                <w10:wrap anchorx="margin"/>
              </v:shape>
            </w:pict>
          </mc:Fallback>
        </mc:AlternateContent>
      </w:r>
      <w:r w:rsidR="005B1022" w:rsidRPr="006C1B40">
        <w:rPr>
          <w:noProof/>
          <w:sz w:val="18"/>
          <w:szCs w:val="18"/>
          <w:lang w:eastAsia="fr-FR"/>
        </w:rPr>
        <w:drawing>
          <wp:anchor distT="0" distB="0" distL="114300" distR="114300" simplePos="0" relativeHeight="251733504" behindDoc="0" locked="0" layoutInCell="1" allowOverlap="1" wp14:anchorId="557C91EE" wp14:editId="3BDEABBF">
            <wp:simplePos x="0" y="0"/>
            <wp:positionH relativeFrom="margin">
              <wp:posOffset>7783830</wp:posOffset>
            </wp:positionH>
            <wp:positionV relativeFrom="margin">
              <wp:posOffset>6985</wp:posOffset>
            </wp:positionV>
            <wp:extent cx="1449070" cy="937260"/>
            <wp:effectExtent l="0" t="0" r="0" b="0"/>
            <wp:wrapSquare wrapText="bothSides"/>
            <wp:docPr id="21" name="Image 21" descr="../../cadrage%20général/logo_enser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rage%20général/logo_enserrer.jpg"/>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907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446" w:rsidRPr="006C1B40">
        <w:rPr>
          <w:rFonts w:ascii="Calibri" w:hAnsi="Calibri" w:cs="Arial"/>
          <w:b/>
          <w:noProof/>
          <w:sz w:val="18"/>
          <w:szCs w:val="18"/>
          <w:lang w:eastAsia="fr-FR"/>
        </w:rPr>
        <mc:AlternateContent>
          <mc:Choice Requires="wps">
            <w:drawing>
              <wp:anchor distT="0" distB="0" distL="114300" distR="114300" simplePos="0" relativeHeight="251629568" behindDoc="0" locked="0" layoutInCell="1" allowOverlap="1" wp14:anchorId="097E8FB4" wp14:editId="711D1A5C">
                <wp:simplePos x="0" y="0"/>
                <wp:positionH relativeFrom="page">
                  <wp:posOffset>7785735</wp:posOffset>
                </wp:positionH>
                <wp:positionV relativeFrom="page">
                  <wp:posOffset>-111760</wp:posOffset>
                </wp:positionV>
                <wp:extent cx="7543800" cy="1843405"/>
                <wp:effectExtent l="0" t="0" r="0" b="10795"/>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chemeClr val="bg2">
                                <a:lumMod val="50000"/>
                              </a:schemeClr>
                            </a:gs>
                            <a:gs pos="100000">
                              <a:srgbClr val="548DD4"/>
                            </a:gs>
                          </a:gsLst>
                          <a:lin ang="5400000" scaled="1"/>
                        </a:gra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40B65" id="Freeform 6" o:spid="_x0000_s1026" style="position:absolute;margin-left:613.05pt;margin-top:-8.8pt;width:594pt;height:145.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" path="m,c,650,,650,,650,914,423,1786,414,2448,466,2448,,2448,,2448,l,xe" fillcolor="#496f8f [1614]" stroked="f">
                <v:fill color2="#548dd4" rotate="t" focus="100%" type="gradient"/>
                <v:path arrowok="t" o:connecttype="custom" o:connectlocs="0,0;0,1843405;7543800,1321580;7543800,0;0,0" o:connectangles="0,0,0,0,0"/>
                <w10:wrap anchorx="page" anchory="page"/>
              </v:shape>
            </w:pict>
          </mc:Fallback>
        </mc:AlternateContent>
      </w:r>
      <w:r w:rsidR="00C70446" w:rsidRPr="006C1B40">
        <w:rPr>
          <w:rFonts w:ascii="Calibri" w:hAnsi="Calibri" w:cs="Arial"/>
          <w:b/>
          <w:noProof/>
          <w:sz w:val="18"/>
          <w:szCs w:val="18"/>
          <w:lang w:eastAsia="fr-FR"/>
        </w:rPr>
        <mc:AlternateContent>
          <mc:Choice Requires="wps">
            <w:drawing>
              <wp:anchor distT="0" distB="0" distL="114300" distR="114300" simplePos="0" relativeHeight="251639808" behindDoc="0" locked="0" layoutInCell="1" allowOverlap="1" wp14:anchorId="575BAD0D" wp14:editId="7EDAF769">
                <wp:simplePos x="0" y="0"/>
                <wp:positionH relativeFrom="page">
                  <wp:posOffset>7775575</wp:posOffset>
                </wp:positionH>
                <wp:positionV relativeFrom="page">
                  <wp:posOffset>1353820</wp:posOffset>
                </wp:positionV>
                <wp:extent cx="7540625" cy="664845"/>
                <wp:effectExtent l="53975" t="0" r="76200" b="76835"/>
                <wp:wrapNone/>
                <wp:docPr id="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3">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89CB8" id="Freeform 44" o:spid="_x0000_s1026" style="position:absolute;margin-left:612.25pt;margin-top:106.6pt;width:593.75pt;height:52.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" path="m,215c947,,1842,35,2448,108e" filled="f" strokecolor="#fffffe" strokeweight=".17592mm">
                <v:stroke joinstyle="miter"/>
                <v:path arrowok="t" o:connecttype="custom" o:connectlocs="0,664845;7540625,333969" o:connectangles="0,0"/>
                <w10:wrap anchorx="page" anchory="page"/>
              </v:shape>
            </w:pict>
          </mc:Fallback>
        </mc:AlternateContent>
      </w:r>
      <w:r w:rsidR="00C70446" w:rsidRPr="006C1B40">
        <w:rPr>
          <w:rFonts w:ascii="Calibri" w:hAnsi="Calibri" w:cs="Arial"/>
          <w:b/>
          <w:noProof/>
          <w:sz w:val="18"/>
          <w:szCs w:val="18"/>
          <w:lang w:eastAsia="fr-FR"/>
        </w:rPr>
        <mc:AlternateContent>
          <mc:Choice Requires="wps">
            <w:drawing>
              <wp:anchor distT="0" distB="0" distL="114300" distR="114300" simplePos="0" relativeHeight="251640832" behindDoc="0" locked="0" layoutInCell="1" allowOverlap="1" wp14:anchorId="730AC28E" wp14:editId="4118A76E">
                <wp:simplePos x="0" y="0"/>
                <wp:positionH relativeFrom="page">
                  <wp:posOffset>7772400</wp:posOffset>
                </wp:positionH>
                <wp:positionV relativeFrom="page">
                  <wp:posOffset>1313815</wp:posOffset>
                </wp:positionV>
                <wp:extent cx="7543800" cy="772795"/>
                <wp:effectExtent l="50800" t="0" r="76200" b="72390"/>
                <wp:wrapNone/>
                <wp:docPr id="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3">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63D71" id="Freeform 45" o:spid="_x0000_s1026" style="position:absolute;margin-left:612pt;margin-top:103.45pt;width:594pt;height:6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" path="m,250c938,,1835,2,2449,54e" filled="f" strokecolor="#fffffe" strokeweight=".17592mm">
                <v:stroke joinstyle="miter"/>
                <v:path arrowok="t" o:connecttype="custom" o:connectlocs="0,772795;7543800,166924" o:connectangles="0,0"/>
                <w10:wrap anchorx="page" anchory="page"/>
              </v:shape>
            </w:pict>
          </mc:Fallback>
        </mc:AlternateContent>
      </w:r>
      <w:r w:rsidR="00C70446" w:rsidRPr="006C1B40">
        <w:rPr>
          <w:rFonts w:ascii="Calibri" w:hAnsi="Calibri" w:cs="Arial"/>
          <w:b/>
          <w:noProof/>
          <w:sz w:val="18"/>
          <w:szCs w:val="18"/>
          <w:lang w:eastAsia="fr-FR"/>
        </w:rPr>
        <mc:AlternateContent>
          <mc:Choice Requires="wps">
            <w:drawing>
              <wp:anchor distT="0" distB="0" distL="114300" distR="114300" simplePos="0" relativeHeight="251641856" behindDoc="0" locked="0" layoutInCell="1" allowOverlap="1" wp14:anchorId="7ED6C4EF" wp14:editId="0035DCC8">
                <wp:simplePos x="0" y="0"/>
                <wp:positionH relativeFrom="page">
                  <wp:posOffset>7775575</wp:posOffset>
                </wp:positionH>
                <wp:positionV relativeFrom="page">
                  <wp:posOffset>1174115</wp:posOffset>
                </wp:positionV>
                <wp:extent cx="7540625" cy="736600"/>
                <wp:effectExtent l="53975" t="0" r="76200" b="70485"/>
                <wp:wrapNone/>
                <wp:docPr id="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33">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82A0A" id="Freeform 46" o:spid="_x0000_s1026" style="position:absolute;margin-left:612.25pt;margin-top:92.45pt;width:593.75pt;height:5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" path="m2448,71c1835,12,939,,,238e" filled="f" strokecolor="#efb32f" strokeweight=".17592mm">
                <v:stroke joinstyle="miter"/>
                <v:path arrowok="t" o:connecttype="custom" o:connectlocs="7540625,219742;0,736600" o:connectangles="0,0"/>
                <w10:wrap anchorx="page" anchory="page"/>
              </v:shape>
            </w:pict>
          </mc:Fallback>
        </mc:AlternateContent>
      </w:r>
      <w:r w:rsidR="00C70446" w:rsidRPr="006C1B40">
        <w:rPr>
          <w:rFonts w:ascii="Calibri" w:hAnsi="Calibri" w:cs="Arial"/>
          <w:b/>
          <w:noProof/>
          <w:sz w:val="18"/>
          <w:szCs w:val="18"/>
          <w:lang w:eastAsia="fr-FR"/>
        </w:rPr>
        <mc:AlternateContent>
          <mc:Choice Requires="wps">
            <w:drawing>
              <wp:anchor distT="0" distB="0" distL="114300" distR="114300" simplePos="0" relativeHeight="251642880" behindDoc="0" locked="0" layoutInCell="1" allowOverlap="1" wp14:anchorId="104DEEB3" wp14:editId="202B425B">
                <wp:simplePos x="0" y="0"/>
                <wp:positionH relativeFrom="page">
                  <wp:posOffset>7775575</wp:posOffset>
                </wp:positionH>
                <wp:positionV relativeFrom="page">
                  <wp:posOffset>1289050</wp:posOffset>
                </wp:positionV>
                <wp:extent cx="7540625" cy="732790"/>
                <wp:effectExtent l="53975" t="0" r="76200" b="73660"/>
                <wp:wrapNone/>
                <wp:docPr id="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3">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8DE53" id="Freeform 47" o:spid="_x0000_s1026" style="position:absolute;margin-left:612.25pt;margin-top:101.5pt;width:593.75pt;height:57.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" path="m,237c940,,1835,15,2448,75e" filled="f" strokecolor="#fffffe" strokeweight=".17592mm">
                <v:stroke joinstyle="miter"/>
                <v:path arrowok="t" o:connecttype="custom" o:connectlocs="0,732790;7540625,231896" o:connectangles="0,0"/>
                <w10:wrap anchorx="page" anchory="page"/>
              </v:shape>
            </w:pict>
          </mc:Fallback>
        </mc:AlternateContent>
      </w:r>
      <w:r w:rsidR="00C70446" w:rsidRPr="006C1B40">
        <w:rPr>
          <w:rFonts w:ascii="Calibri" w:hAnsi="Calibri" w:cs="Arial"/>
          <w:b/>
          <w:noProof/>
          <w:sz w:val="18"/>
          <w:szCs w:val="18"/>
          <w:lang w:eastAsia="fr-FR"/>
        </w:rPr>
        <mc:AlternateContent>
          <mc:Choice Requires="wps">
            <w:drawing>
              <wp:anchor distT="0" distB="0" distL="114300" distR="114300" simplePos="0" relativeHeight="251643904" behindDoc="0" locked="0" layoutInCell="1" allowOverlap="1" wp14:anchorId="18CB15D5" wp14:editId="2856D5AC">
                <wp:simplePos x="0" y="0"/>
                <wp:positionH relativeFrom="page">
                  <wp:posOffset>7775575</wp:posOffset>
                </wp:positionH>
                <wp:positionV relativeFrom="page">
                  <wp:posOffset>1409700</wp:posOffset>
                </wp:positionV>
                <wp:extent cx="7540625" cy="735965"/>
                <wp:effectExtent l="53975" t="0" r="76200" b="76835"/>
                <wp:wrapNone/>
                <wp:docPr id="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3">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ACC39" id="Freeform 48" o:spid="_x0000_s1026" style="position:absolute;margin-left:612.25pt;margin-top:111pt;width:593.75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" path="m,238c939,,1834,12,2448,70e" filled="f" strokecolor="#efb32f" strokeweight=".17592mm">
                <v:stroke joinstyle="miter"/>
                <v:path arrowok="t" o:connecttype="custom" o:connectlocs="0,735965;7540625,216460" o:connectangles="0,0"/>
                <w10:wrap anchorx="page" anchory="page"/>
              </v:shape>
            </w:pict>
          </mc:Fallback>
        </mc:AlternateContent>
      </w:r>
      <w:r w:rsidR="006C1B40" w:rsidRPr="006C1B40">
        <w:rPr>
          <w:rFonts w:ascii="Calibri" w:hAnsi="Calibri" w:cs="Arial"/>
          <w:b/>
          <w:sz w:val="18"/>
          <w:szCs w:val="18"/>
        </w:rPr>
        <w:t>Comprendre notre passé européen pour construire l’Europe d’aujourd’hui/Comprendre notre passé européen pour construire l’Europ</w:t>
      </w:r>
      <w:r w:rsidR="006C1B40">
        <w:rPr>
          <w:rFonts w:ascii="Calibri" w:hAnsi="Calibri" w:cs="Arial"/>
          <w:b/>
          <w:sz w:val="18"/>
          <w:szCs w:val="18"/>
        </w:rPr>
        <w:t>e d’aujourd’hui</w:t>
      </w:r>
    </w:p>
    <w:p w14:paraId="46C22C26" w14:textId="396863DC" w:rsidR="003C2724" w:rsidRPr="00744756" w:rsidRDefault="00C70446" w:rsidP="003C2724">
      <w:pPr>
        <w:rPr>
          <w:sz w:val="32"/>
          <w:szCs w:val="32"/>
        </w:rPr>
      </w:pPr>
      <w:r>
        <w:rPr>
          <w:noProof/>
          <w:sz w:val="44"/>
          <w:szCs w:val="44"/>
          <w:lang w:eastAsia="fr-FR"/>
        </w:rPr>
        <mc:AlternateContent>
          <mc:Choice Requires="wpg">
            <w:drawing>
              <wp:anchor distT="0" distB="0" distL="114300" distR="114300" simplePos="0" relativeHeight="251655168" behindDoc="0" locked="0" layoutInCell="1" allowOverlap="1" wp14:anchorId="421146D3" wp14:editId="47D37EAB">
                <wp:simplePos x="0" y="0"/>
                <wp:positionH relativeFrom="column">
                  <wp:posOffset>0</wp:posOffset>
                </wp:positionH>
                <wp:positionV relativeFrom="paragraph">
                  <wp:posOffset>19685</wp:posOffset>
                </wp:positionV>
                <wp:extent cx="7480300" cy="360045"/>
                <wp:effectExtent l="0" t="0" r="0" b="1270"/>
                <wp:wrapNone/>
                <wp:docPr id="42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300" cy="360045"/>
                          <a:chOff x="360" y="357"/>
                          <a:chExt cx="11880" cy="567"/>
                        </a:xfrm>
                      </wpg:grpSpPr>
                      <wps:wsp>
                        <wps:cNvPr id="428" name="Rectangle 31"/>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429" name="Group 170"/>
                        <wpg:cNvGrpSpPr>
                          <a:grpSpLocks/>
                        </wpg:cNvGrpSpPr>
                        <wpg:grpSpPr bwMode="auto">
                          <a:xfrm>
                            <a:off x="979" y="357"/>
                            <a:ext cx="3393" cy="513"/>
                            <a:chOff x="979" y="384"/>
                            <a:chExt cx="3393" cy="513"/>
                          </a:xfrm>
                        </wpg:grpSpPr>
                        <wps:wsp>
                          <wps:cNvPr id="430" name="AutoShape 112"/>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113"/>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2" name="AutoShape 114"/>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3" name="AutoShape 115"/>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4" name="AutoShape 116"/>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117"/>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6" name="AutoShape 118"/>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7" name="AutoShape 119"/>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8" name="AutoShape 120"/>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39" name="Group 171"/>
                        <wpg:cNvGrpSpPr>
                          <a:grpSpLocks/>
                        </wpg:cNvGrpSpPr>
                        <wpg:grpSpPr bwMode="auto">
                          <a:xfrm>
                            <a:off x="4404" y="384"/>
                            <a:ext cx="3393" cy="513"/>
                            <a:chOff x="979" y="384"/>
                            <a:chExt cx="3393" cy="513"/>
                          </a:xfrm>
                        </wpg:grpSpPr>
                        <wps:wsp>
                          <wps:cNvPr id="440" name="AutoShape 172"/>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1" name="AutoShape 173"/>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174"/>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3" name="AutoShape 175"/>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4" name="AutoShape 176"/>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5" name="AutoShape 177"/>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6" name="AutoShape 178"/>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7" name="AutoShape 179"/>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8" name="AutoShape 180"/>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49" name="Group 181"/>
                        <wpg:cNvGrpSpPr>
                          <a:grpSpLocks/>
                        </wpg:cNvGrpSpPr>
                        <wpg:grpSpPr bwMode="auto">
                          <a:xfrm>
                            <a:off x="7797" y="357"/>
                            <a:ext cx="3393" cy="513"/>
                            <a:chOff x="979" y="384"/>
                            <a:chExt cx="3393" cy="513"/>
                          </a:xfrm>
                        </wpg:grpSpPr>
                        <wps:wsp>
                          <wps:cNvPr id="450" name="AutoShape 182"/>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183"/>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184"/>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3" name="AutoShape 185"/>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4" name="AutoShape 186"/>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5" name="AutoShape 187"/>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88"/>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7" name="AutoShape 189"/>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8" name="AutoShape 190"/>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59" name="AutoShape 191"/>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192"/>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1" name="Text Box 193"/>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0F1790C" w14:textId="77777777" w:rsidR="00C204CE" w:rsidRPr="008D18E5" w:rsidRDefault="00C204CE">
                              <w:pPr>
                                <w:rPr>
                                  <w:rFonts w:ascii="Arial" w:hAnsi="Arial" w:cs="Arial"/>
                                  <w:b/>
                                  <w:color w:val="FFFFFF"/>
                                  <w:sz w:val="32"/>
                                  <w:szCs w:val="32"/>
                                </w:rPr>
                              </w:pPr>
                              <w:r w:rsidRPr="008D18E5">
                                <w:rPr>
                                  <w:rFonts w:ascii="Arial" w:hAnsi="Arial" w:cs="Arial"/>
                                  <w:b/>
                                  <w:color w:val="FFFFFF"/>
                                  <w:sz w:val="32"/>
                                  <w:szCs w:val="32"/>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146D3" id="Group 204" o:spid="_x0000_s1027" style="position:absolute;margin-left:0;margin-top:1.55pt;width:589pt;height:28.35pt;z-index:251655168"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">
                <v:rect id="Rectangle 31" o:spid="_x0000_s1028"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EMMA&#10;AADcAAAADwAAAGRycy9kb3ducmV2LnhtbERPz2vCMBS+C/sfwht406TOiVRTKYMxD8JYHcPjo3m2&#10;xeYlazKt//1yGOz48f3e7kbbiysNoXOsIZsrEMS1Mx03Gj6Pr7M1iBCRDfaOScOdAuyKh8kWc+Nu&#10;/EHXKjYihXDIUUMbo8+lDHVLFsPceeLEnd1gMSY4NNIMeEvhtpcLpVbSYsepoUVPLy3Vl+rHaujK&#10;bDz09qt8ez9+q9Pz00F5v9Z6+jiWGxCRxvgv/nPvjYblIq1NZ9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REMMAAADcAAAADwAAAAAAAAAAAAAAAACYAgAAZHJzL2Rv&#10;d25yZXYueG1sUEsFBgAAAAAEAAQA9QAAAIgDAAAAAA==&#10;" fillcolor="#365f91" stroked="f"/>
                <v:group id="Group 170" o:spid="_x0000_s1029"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AutoShape 112" o:spid="_x0000_s103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gjsEA&#10;AADcAAAADwAAAGRycy9kb3ducmV2LnhtbERPz2vCMBS+D/wfwhO8DE10Q7QaRQZSb7JO8Ppsnm21&#10;eemaTOt/bw7Cjh/f7+W6s7W4UesrxxrGIwWCOHem4kLD4Wc7nIHwAdlg7Zg0PMjDetV7W2Ji3J2/&#10;6ZaFQsQQ9glqKENoEil9XpJFP3INceTOrrUYImwLaVq8x3Bby4lSU2mx4thQYkNfJeXX7M9qSFN/&#10;2assdCr93V2P+eT9NPek9aDfbRYgAnXhX/xy74yGz48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goI7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113" o:spid="_x0000_s103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FFcUA&#10;AADcAAAADwAAAGRycy9kb3ducmV2LnhtbESPQWvCQBSE74L/YXlCL6K7apE2upFSKPFWTIVen9nX&#10;JCb7Ns1uNf77rlDocZiZb5jtbrCtuFDva8caFnMFgrhwpuZSw/HjbfYEwgdkg61j0nAjD7t0PNpi&#10;YtyVD3TJQykihH2CGqoQukRKX1Rk0c9dRxy9L9dbDFH2pTQ9XiPctnKp1FparDkuVNjRa0VFk/9Y&#10;DVnmz+8qD4PKvvfNZ7Gcnp49af0wGV42IAIN4T/8194bDY+r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AUV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4" o:spid="_x0000_s103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bYsUA&#10;AADcAAAADwAAAGRycy9kb3ducmV2LnhtbESPQWvCQBSE7wX/w/KEXkqz27RIja4ihRJvxSh4fWaf&#10;STT7Ns1uNf33XaHgcZiZb5j5crCtuFDvG8caXhIFgrh0puFKw277+fwOwgdkg61j0vBLHpaL0cMc&#10;M+OuvKFLESoRIewz1FCH0GVS+rImiz5xHXH0jq63GKLsK2l6vEa4bWWq1ERabDgu1NjRR03lufix&#10;GvLcn75UEQaVf6/P+zJ9Okw9af04HlYzEIGGcA//t9dGw9tr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ti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5" o:spid="_x0000_s103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cUA&#10;AADcAAAADwAAAGRycy9kb3ducmV2LnhtbESPQWvCQBSE70L/w/IKXkR3q6Vo6kZKQeKtmBa8PrPP&#10;JE32bZpdNf77rlDocZiZb5j1ZrCtuFDva8canmYKBHHhTM2lhq/P7XQJwgdkg61j0nAjD5v0YbTG&#10;xLgr7+mSh1JECPsENVQhdImUvqjIop+5jjh6J9dbDFH2pTQ9XiPctnKu1Iu0WHNcqLCj94qKJj9b&#10;DVnmvz9UHgaV/eyaQzGfHFeetB4/Dm+vIAIN4T/8194ZDc+L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j75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6" o:spid="_x0000_s103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mjcQA&#10;AADcAAAADwAAAGRycy9kb3ducmV2LnhtbESPT2vCQBTE70K/w/IKXkR3/UPR1FVEkHgrjQWvz+wz&#10;Sc2+jdlV02/fLRQ8DjPzG2a57mwt7tT6yrGG8UiBIM6dqbjQ8HXYDecgfEA2WDsmDT/kYb166S0x&#10;Me7Bn3TPQiEihH2CGsoQmkRKn5dk0Y9cQxy9s2sthijbQpoWHxFuazlR6k1arDgulNjQtqT8kt2s&#10;hjT13x8qC51Kr/vLMZ8MTgtPWvdfu807iEBdeIb/23ujYTad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po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17" o:spid="_x0000_s103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DFsQA&#10;AADcAAAADwAAAGRycy9kb3ducmV2LnhtbESPQWvCQBSE74L/YXmCF9Hd2lpqdBURSrwVY8Hra/aZ&#10;RLNv0+yq6b/vFgoeh5n5hlmuO1uLG7W+cqzhaaJAEOfOVFxo+Dy8j99A+IBssHZMGn7Iw3rV7y0x&#10;Me7Oe7ploRARwj5BDWUITSKlz0uy6CeuIY7eybUWQ5RtIU2L9wi3tZwq9SotVhwXSmxoW1J+ya5W&#10;Q5r684fKQqfS793lmE9HX3NPWg8H3WYBIlAXHuH/9s5oeHme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Ax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18" o:spid="_x0000_s103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dYcUA&#10;AADcAAAADwAAAGRycy9kb3ducmV2LnhtbESPQWvCQBSE74L/YXlCL6K7tUU0dROkUOKtmApen9nX&#10;JJp9m2a3mv77rlDocZiZb5hNNthWXKn3jWMNj3MFgrh0puFKw+HjbbYC4QOywdYxafghD1k6Hm0w&#10;Me7Ge7oWoRIRwj5BDXUIXSKlL2uy6OeuI47ep+sthij7SpoebxFuW7lQaiktNhwXauzotabyUnxb&#10;DXnuz++qCIPKv3aXY7mYntaetH6YDNsXEIGG8B/+a++MhuenJ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Z1h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9" o:spid="_x0000_s103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4+sQA&#10;AADcAAAADwAAAGRycy9kb3ducmV2LnhtbESPQWvCQBSE74L/YXmCF9Hd2mJrdBURSrwVY8Hra/aZ&#10;RLNv0+yq6b/vFgoeh5n5hlmuO1uLG7W+cqzhaaJAEOfOVFxo+Dy8j99A+IBssHZMGn7Iw3rV7y0x&#10;Me7Oe7ploRARwj5BDWUITSKlz0uy6CeuIY7eybUWQ5RtIU2L9wi3tZwqNZMWK44LJTa0LSm/ZFer&#10;IU39+UNloVPp9+5yzKejr7knrYeDbrMAEagLj/B/e2c0vDy/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OP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20" o:spid="_x0000_s103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siMEA&#10;AADcAAAADwAAAGRycy9kb3ducmV2LnhtbERPz2vCMBS+D/wfwhO8DE10Q7QaRQZSb7JO8Ppsnm21&#10;eemaTOt/bw7Cjh/f7+W6s7W4UesrxxrGIwWCOHem4kLD4Wc7nIHwAdlg7Zg0PMjDetV7W2Ji3J2/&#10;6ZaFQsQQ9glqKENoEil9XpJFP3INceTOrrUYImwLaVq8x3Bby4lSU2mx4thQYkNfJeXX7M9qSFN/&#10;2assdCr93V2P+eT9NPek9aDfbRYgAnXhX/xy74yGz4+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rIj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group>
                <v:group id="Group 171" o:spid="_x0000_s1039"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AutoShape 172" o:spid="_x0000_s104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T88AA&#10;AADcAAAADwAAAGRycy9kb3ducmV2LnhtbERPTYvCMBC9C/6HMIIXWRNFZLdrFBGk3sQq7HW2mW27&#10;NpPaRK3/3hwEj4/3vVh1thY3an3lWMNkrEAQ585UXGg4HbcfnyB8QDZYOyYND/KwWvZ7C0yMu/OB&#10;blkoRAxhn6CGMoQmkdLnJVn0Y9cQR+7PtRZDhG0hTYv3GG5rOVVqLi1WHBtKbGhTUn7OrlZDmvr/&#10;vcpCp9LL7vyTT0e/X560Hg669TeIQF14i1/undEwm8X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bT88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173" o:spid="_x0000_s104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2aMUA&#10;AADcAAAADwAAAGRycy9kb3ducmV2LnhtbESPQWvCQBSE74L/YXlCL6XZTZBio6tIocRbMS14fWZf&#10;k9Ts25jdavrv3ULB4zAz3zCrzWg7caHBt441pIkCQVw503Kt4fPj7WkBwgdkg51j0vBLHjbr6WSF&#10;uXFX3tOlDLWIEPY5amhC6HMpfdWQRZ+4njh6X26wGKIcamkGvEa47WSm1LO02HJcaLCn14aqU/lj&#10;NRSF/35XZRhVcd6dDlX2eHzxpPXDbNwuQQQawz38394ZDfN5C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nZo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74" o:spid="_x0000_s104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oH8QA&#10;AADcAAAADwAAAGRycy9kb3ducmV2LnhtbESPQWvCQBSE70L/w/IKXkR3G0Ta6CpFKPFWjIVen9ln&#10;kpp9G7Orpv/eFQSPw8x8wyxWvW3EhTpfO9bwNlEgiAtnai41/Oy+xu8gfEA22DgmDf/kYbV8GSww&#10;Ne7KW7rkoRQRwj5FDVUIbSqlLyqy6CeuJY7ewXUWQ5RdKU2H1wi3jUyUmkmLNceFCltaV1Qc87PV&#10;kGX+71vloVfZaXP8LZLR/sOT1sPX/nMOIlAfnuFHe2M0TKcJ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6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75" o:spid="_x0000_s104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NhMQA&#10;AADcAAAADwAAAGRycy9kb3ducmV2LnhtbESPT2vCQBTE70K/w/IKXkR3/UPR1FVEkHgrjQWvz+wz&#10;Sc2+jdlV02/fLRQ8DjPzG2a57mwt7tT6yrGG8UiBIM6dqbjQ8HXYDecgfEA2WDsmDT/kYb166S0x&#10;Me7Bn3TPQiEihH2CGsoQmkRKn5dk0Y9cQxy9s2sthijbQpoWHxFuazlR6k1arDgulNjQtqT8kt2s&#10;hjT13x8qC51Kr/vLMZ8MTgtPWvdfu807iEBdeIb/23ujYTa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TY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76" o:spid="_x0000_s104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8MQA&#10;AADcAAAADwAAAGRycy9kb3ducmV2LnhtbESPQWvCQBSE7wX/w/KEXkrdNYSiqWuQgsSbNApeX7Ov&#10;STT7Ns1uNf77bqHQ4zAz3zCrfLSduNLgW8ca5jMFgrhypuVaw/GwfV6A8AHZYOeYNNzJQ76ePKww&#10;M+7G73QtQy0ihH2GGpoQ+kxKXzVk0c9cTxy9TzdYDFEOtTQD3iLcdjJR6kVabDkuNNjTW0PVpfy2&#10;GorCn/eqDKMqvnaXU5U8fSw9af04HTevIAKN4T/8194ZDWma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1f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77" o:spid="_x0000_s104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wa8UA&#10;AADcAAAADwAAAGRycy9kb3ducmV2LnhtbESPQWvCQBSE70L/w/IKXkR3K7Zo6kZKQeKtmBa8PrPP&#10;JE32bZpdNf77rlDocZiZb5j1ZrCtuFDva8canmYKBHHhTM2lhq/P7XQJwgdkg61j0nAjD5v0YbTG&#10;xLgr7+mSh1JECPsENVQhdImUvqjIop+5jjh6J9dbDFH2pTQ9XiPctnKu1Iu0WHNcqLCj94qKJj9b&#10;DVnmvz9UHgaV/eyaQzGfHFeetB4/Dm+vIAIN4T/8194ZDYvFM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XBr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78" o:spid="_x0000_s104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uHMUA&#10;AADcAAAADwAAAGRycy9kb3ducmV2LnhtbESPQWvCQBSE7wX/w/KEXqTZrYjY6EakIPFWmha8PrOv&#10;SZrs25hdNf333YLQ4zAz3zCb7Wg7caXBN441PCcKBHHpTMOVhs+P/dMKhA/IBjvHpOGHPGyzycMG&#10;U+Nu/E7XIlQiQtinqKEOoU+l9GVNFn3ieuLofbnBYohyqKQZ8BbhtpNzpZbSYsNxocaeXmsq2+Ji&#10;NeS5/35TRRhVfj60x3I+O7140vpxOu7WIAKN4T98bx+MhsViC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4c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79" o:spid="_x0000_s104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Lh8UA&#10;AADcAAAADwAAAGRycy9kb3ducmV2LnhtbESPQWvCQBSE70L/w/IKXkR3K9Jq6kZKQeKtmBa8PrPP&#10;JE32bZpdNf77rlDocZiZb5j1ZrCtuFDva8canmYKBHHhTM2lhq/P7XQJwgdkg61j0nAjD5v0YbTG&#10;xLgr7+mSh1JECPsENVQhdImUvqjIop+5jjh6J9dbDFH2pTQ9XiPctnKu1LO0WHNcqLCj94qKJj9b&#10;DVnmvz9UHgaV/eyaQzGfHFeetB4/Dm+vIAIN4T/8194ZDYvFC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0uH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0" o:spid="_x0000_s104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f9cAA&#10;AADcAAAADwAAAGRycy9kb3ducmV2LnhtbERPTYvCMBC9C/6HMIIXWRNFZLdrFBGk3sQq7HW2mW27&#10;NpPaRK3/3hwEj4/3vVh1thY3an3lWMNkrEAQ585UXGg4HbcfnyB8QDZYOyYND/KwWvZ7C0yMu/OB&#10;blkoRAxhn6CGMoQmkdLnJVn0Y9cQR+7PtRZDhG0hTYv3GG5rOVVqLi1WHBtKbGhTUn7OrlZDmvr/&#10;vcpCp9LL7vyTT0e/X560Hg669TeIQF14i1/undEwm8W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Df9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group>
                <v:group id="Group 181" o:spid="_x0000_s1049"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AutoShape 182" o:spid="_x0000_s105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FLsEA&#10;AADcAAAADwAAAGRycy9kb3ducmV2LnhtbERPz2vCMBS+D/wfwhO8DE2UTbQaRQZSb7JO8Ppsnm21&#10;eemaTOt/bw7Cjh/f7+W6s7W4UesrxxrGIwWCOHem4kLD4Wc7nIHwAdlg7Zg0PMjDetV7W2Ji3J2/&#10;6ZaFQsQQ9glqKENoEil9XpJFP3INceTOrrUYImwLaVq8x3Bby4lSU2mx4thQYkNfJeXX7M9qSFN/&#10;2assdCr93V2P+eT9NPek9aDfbRYgAnXhX/xy74yGj88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RS7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183" o:spid="_x0000_s105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gtcUA&#10;AADcAAAADwAAAGRycy9kb3ducmV2LnhtbESPQWvCQBSE74L/YXlCL6K7ipU2upFSKPFWTIVen9nX&#10;JCb7Ns1uNf77rlDocZiZb5jtbrCtuFDva8caFnMFgrhwpuZSw/HjbfYEwgdkg61j0nAjD7t0PNpi&#10;YtyVD3TJQykihH2CGqoQukRKX1Rk0c9dRxy9L9dbDFH2pTQ9XiPctnKp1FparDkuVNjRa0VFk/9Y&#10;DVnmz+8qD4PKvvfNZ7Gcnp49af0wGV42IAIN4T/8194bDavH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C1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4" o:spid="_x0000_s105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sUA&#10;AADcAAAADwAAAGRycy9kb3ducmV2LnhtbESPQWvCQBSE7wX/w/KEXkqz29BKja4ihRJvxSh4fWaf&#10;STT7Ns1uNf33XaHgcZiZb5j5crCtuFDvG8caXhIFgrh0puFKw277+fwOwgdkg61j0vBLHpaL0cMc&#10;M+OuvKFLESoRIewz1FCH0GVS+rImiz5xHXH0jq63GKLsK2l6vEa4bWWq1ERabDgu1NjRR03lufix&#10;GvLcn75UEQaVf6/P+zJ9Okw9af04HlYzEIGGcA//t9dGw+tb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X7C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5" o:spid="_x0000_s105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bWcQA&#10;AADcAAAADwAAAGRycy9kb3ducmV2LnhtbESPQWvCQBSE74L/YXmCF9Hd2lpqdBURSrwVY8Hra/aZ&#10;RLNv0+yq6b/vFgoeh5n5hlmuO1uLG7W+cqzhaaJAEOfOVFxo+Dy8j99A+IBssHZMGn7Iw3rV7y0x&#10;Me7Oe7ploRARwj5BDWUITSKlz0uy6CeuIY7eybUWQ5RtIU2L9wi3tZwq9SotVhwXSmxoW1J+ya5W&#10;Q5r684fKQqfS793lmE9HX3NPWg8H3WYBIlAXHuH/9s5oeJk9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21n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86" o:spid="_x0000_s105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DLcUA&#10;AADcAAAADwAAAGRycy9kb3ducmV2LnhtbESPQWvCQBSE70L/w/IKXkR3K7Zo6kZKQeKtmBa8PrPP&#10;JE32bZpdNf77rlDocZiZb5j1ZrCtuFDva8canmYKBHHhTM2lhq/P7XQJwgdkg61j0nAjD5v0YbTG&#10;xLgr7+mSh1JECPsENVQhdImUvqjIop+5jjh6J9dbDFH2pTQ9XiPctnKu1Iu0WHNcqLCj94qKJj9b&#10;DVnmvz9UHgaV/eyaQzGfHFeetB4/Dm+vIAIN4T/8194ZDYvn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M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7" o:spid="_x0000_s105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mtsQA&#10;AADcAAAADwAAAGRycy9kb3ducmV2LnhtbESPQWvCQBSE70L/w/IKXkR3FS2auooIEm+lseD1mX0m&#10;qdm3Mbtq+u+7hYLHYWa+YZbrztbiTq2vHGsYjxQI4tyZigsNX4fdcA7CB2SDtWPS8EMe1quX3hIT&#10;4x78SfcsFCJC2CeooQyhSaT0eUkW/cg1xNE7u9ZiiLItpGnxEeG2lhOl3qTFiuNCiQ1tS8ov2c1q&#10;SFP//aGy0Kn0ur8c88ngtPCkdf+127yDCNSFZ/i/vTcaprM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5r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88" o:spid="_x0000_s105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4wcUA&#10;AADcAAAADwAAAGRycy9kb3ducmV2LnhtbESPQWvCQBSE74L/YXlCL6K7lVY0dROkUOKtmApen9nX&#10;JJp9m2a3mv77rlDocZiZb5hNNthWXKn3jWMNj3MFgrh0puFKw+HjbbYC4QOywdYxafghD1k6Hm0w&#10;Me7Ge7oWoRIRwj5BDXUIXSKlL2uy6OeuI47ep+sthij7SpoebxFuW7lQaiktNhwXauzotabyUnxb&#10;DXnuz++qCIPKv3aXY7mYntaetH6YDNsXEIGG8B/+a++MhqfnJ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njB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9" o:spid="_x0000_s105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dWsQA&#10;AADcAAAADwAAAGRycy9kb3ducmV2LnhtbESPQWvCQBSE74L/YXmCF9HdSmtrdBURSrwVY8Hra/aZ&#10;RLNv0+yq6b/vFgoeh5n5hlmuO1uLG7W+cqzhaaJAEOfOVFxo+Dy8j99A+IBssHZMGn7Iw3rV7y0x&#10;Me7Oe7ploRARwj5BDWUITSKlz0uy6CeuIY7eybUWQ5RtIU2L9wi3tZwqNZMWK44LJTa0LSm/ZFer&#10;IU39+UNloVPp9+5yzKejr7knrYeDbrMAEagLj/B/e2c0PL+8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V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90" o:spid="_x0000_s105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KMEA&#10;AADcAAAADwAAAGRycy9kb3ducmV2LnhtbERPz2vCMBS+D/wfwhO8DE2UTbQaRQZSb7JO8Ppsnm21&#10;eemaTOt/bw7Cjh/f7+W6s7W4UesrxxrGIwWCOHem4kLD4Wc7nIHwAdlg7Zg0PMjDetV7W2Ji3J2/&#10;6ZaFQsQQ9glqKENoEil9XpJFP3INceTOrrUYImwLaVq8x3Bby4lSU2mx4thQYkNfJeXX7M9qSFN/&#10;2assdCr93V2P+eT9NPek9aDfbRYgAnXhX/xy74yGj8+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JSSj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group>
                <v:shape id="AutoShape 191" o:spid="_x0000_s1059"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ss8QA&#10;AADcAAAADwAAAGRycy9kb3ducmV2LnhtbESPQWvCQBSE74X+h+UVvBTdVWrR6CpFkHiTxoLXZ/aZ&#10;pGbfxuyq6b93C4LHYWa+YebLztbiSq2vHGsYDhQI4tyZigsNP7t1fwLCB2SDtWPS8EcelovXlzkm&#10;xt34m65ZKESEsE9QQxlCk0jp85Is+oFriKN3dK3FEGVbSNPiLcJtLUdKfUqLFceFEhtalZSfsovV&#10;kKb+d6uy0Kn0vDnt89H7YepJ695b9zUDEagLz/CjvTEaPsZ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7L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92" o:spid="_x0000_s1060"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Pk8AA&#10;AADcAAAADwAAAGRycy9kb3ducmV2LnhtbERPTYvCMBC9L/gfwgheljVRRNyuUUSQehOr4HW2Gdtq&#10;M6lN1PrvzWFhj4/3PV92thYPan3lWMNoqEAQ585UXGg4HjZfMxA+IBusHZOGF3lYLnofc0yMe/Ke&#10;HlkoRAxhn6CGMoQmkdLnJVn0Q9cQR+7sWoshwraQpsVnDLe1HCs1lRYrjg0lNrQuKb9md6shTf1l&#10;p7LQqfS2vZ7y8efvtyetB/1u9QMiUBf+xX/urdEwmcb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OPk8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Text Box 193" o:spid="_x0000_s1061"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30F1790C" w14:textId="77777777" w:rsidR="00C204CE" w:rsidRPr="008D18E5" w:rsidRDefault="00C204CE">
                        <w:pPr>
                          <w:rPr>
                            <w:rFonts w:ascii="Arial" w:hAnsi="Arial" w:cs="Arial"/>
                            <w:b/>
                            <w:color w:val="FFFFFF"/>
                            <w:sz w:val="32"/>
                            <w:szCs w:val="32"/>
                          </w:rPr>
                        </w:pPr>
                        <w:r w:rsidRPr="008D18E5">
                          <w:rPr>
                            <w:rFonts w:ascii="Arial" w:hAnsi="Arial" w:cs="Arial"/>
                            <w:b/>
                            <w:color w:val="FFFFFF"/>
                            <w:sz w:val="32"/>
                            <w:szCs w:val="32"/>
                          </w:rPr>
                          <w:t>4</w:t>
                        </w:r>
                      </w:p>
                    </w:txbxContent>
                  </v:textbox>
                </v:shape>
              </v:group>
            </w:pict>
          </mc:Fallback>
        </mc:AlternateContent>
      </w:r>
    </w:p>
    <w:p w14:paraId="47ED0BC3" w14:textId="7483C4B5" w:rsidR="00A12439" w:rsidRDefault="00A12439" w:rsidP="00D61C81"/>
    <w:p w14:paraId="70743F97" w14:textId="0954869C" w:rsidR="00D61C81" w:rsidRPr="00D61C81" w:rsidRDefault="00A84143" w:rsidP="00D61C81">
      <w:r>
        <w:rPr>
          <w:noProof/>
          <w:lang w:eastAsia="fr-FR"/>
        </w:rPr>
        <mc:AlternateContent>
          <mc:Choice Requires="wps">
            <w:drawing>
              <wp:anchor distT="36576" distB="36576" distL="36576" distR="36576" simplePos="0" relativeHeight="251633664" behindDoc="0" locked="0" layoutInCell="1" allowOverlap="1" wp14:anchorId="5AF10B28" wp14:editId="08E3A14A">
                <wp:simplePos x="0" y="0"/>
                <wp:positionH relativeFrom="page">
                  <wp:posOffset>238125</wp:posOffset>
                </wp:positionH>
                <wp:positionV relativeFrom="paragraph">
                  <wp:posOffset>86995</wp:posOffset>
                </wp:positionV>
                <wp:extent cx="7480300" cy="833755"/>
                <wp:effectExtent l="0" t="0" r="6350" b="4445"/>
                <wp:wrapNone/>
                <wp:docPr id="4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0" cy="83375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4D96257E" w14:textId="5E256663" w:rsidR="00C204CE" w:rsidRPr="00A12439" w:rsidRDefault="0010568A" w:rsidP="005C0DBA">
                            <w:pPr>
                              <w:widowControl w:val="0"/>
                              <w:shd w:val="clear" w:color="auto" w:fill="BFBFBF"/>
                              <w:jc w:val="center"/>
                              <w:rPr>
                                <w:rFonts w:ascii="Calibri" w:hAnsi="Calibri" w:cs="Arial"/>
                                <w:b/>
                                <w:color w:val="0070C0"/>
                                <w:sz w:val="22"/>
                                <w:szCs w:val="32"/>
                              </w:rPr>
                            </w:pPr>
                            <w:r>
                              <w:rPr>
                                <w:rFonts w:ascii="Calibri" w:hAnsi="Calibri" w:cs="Arial"/>
                                <w:b/>
                                <w:color w:val="0070C0"/>
                                <w:spacing w:val="20"/>
                                <w:sz w:val="48"/>
                                <w:szCs w:val="32"/>
                              </w:rPr>
                              <w:t xml:space="preserve">Aristide Briand : </w:t>
                            </w:r>
                            <w:r w:rsidRPr="00CC2358">
                              <w:rPr>
                                <w:rFonts w:ascii="Calibri" w:hAnsi="Calibri" w:cs="Arial"/>
                                <w:b/>
                                <w:color w:val="0070C0"/>
                                <w:spacing w:val="20"/>
                                <w:sz w:val="48"/>
                                <w:szCs w:val="32"/>
                              </w:rPr>
                              <w:t xml:space="preserve">Un </w:t>
                            </w:r>
                            <w:r>
                              <w:rPr>
                                <w:rFonts w:ascii="Calibri" w:hAnsi="Calibri" w:cs="Arial"/>
                                <w:b/>
                                <w:color w:val="0070C0"/>
                                <w:spacing w:val="20"/>
                                <w:sz w:val="48"/>
                                <w:szCs w:val="32"/>
                              </w:rPr>
                              <w:t>pacifiste</w:t>
                            </w:r>
                            <w:r w:rsidRPr="00CC2358">
                              <w:rPr>
                                <w:rFonts w:ascii="Calibri" w:hAnsi="Calibri" w:cs="Arial"/>
                                <w:b/>
                                <w:color w:val="0070C0"/>
                                <w:spacing w:val="20"/>
                                <w:sz w:val="48"/>
                                <w:szCs w:val="32"/>
                              </w:rPr>
                              <w:t xml:space="preserve"> à la poursuite </w:t>
                            </w:r>
                            <w:r>
                              <w:rPr>
                                <w:rFonts w:ascii="Calibri" w:hAnsi="Calibri" w:cs="Arial"/>
                                <w:b/>
                                <w:color w:val="0070C0"/>
                                <w:spacing w:val="20"/>
                                <w:sz w:val="48"/>
                                <w:szCs w:val="32"/>
                              </w:rPr>
                              <w:t>d’un rêve de paix pour l’établissement d’une Europe unie.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0B28" id="Text Box 34" o:spid="_x0000_s1062" type="#_x0000_t202" style="position:absolute;margin-left:18.75pt;margin-top:6.85pt;width:589pt;height:65.65pt;z-index:2516336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" filled="f" stroked="f">
                <v:textbox inset="2.88pt,2.88pt,2.88pt,2.88pt">
                  <w:txbxContent>
                    <w:p w14:paraId="4D96257E" w14:textId="5E256663" w:rsidR="00C204CE" w:rsidRPr="00A12439" w:rsidRDefault="0010568A" w:rsidP="005C0DBA">
                      <w:pPr>
                        <w:widowControl w:val="0"/>
                        <w:shd w:val="clear" w:color="auto" w:fill="BFBFBF"/>
                        <w:jc w:val="center"/>
                        <w:rPr>
                          <w:rFonts w:ascii="Calibri" w:hAnsi="Calibri" w:cs="Arial"/>
                          <w:b/>
                          <w:color w:val="0070C0"/>
                          <w:sz w:val="22"/>
                          <w:szCs w:val="32"/>
                        </w:rPr>
                      </w:pPr>
                      <w:r>
                        <w:rPr>
                          <w:rFonts w:ascii="Calibri" w:hAnsi="Calibri" w:cs="Arial"/>
                          <w:b/>
                          <w:color w:val="0070C0"/>
                          <w:spacing w:val="20"/>
                          <w:sz w:val="48"/>
                          <w:szCs w:val="32"/>
                        </w:rPr>
                        <w:t xml:space="preserve">Aristide Briand : </w:t>
                      </w:r>
                      <w:r w:rsidRPr="00CC2358">
                        <w:rPr>
                          <w:rFonts w:ascii="Calibri" w:hAnsi="Calibri" w:cs="Arial"/>
                          <w:b/>
                          <w:color w:val="0070C0"/>
                          <w:spacing w:val="20"/>
                          <w:sz w:val="48"/>
                          <w:szCs w:val="32"/>
                        </w:rPr>
                        <w:t xml:space="preserve">Un </w:t>
                      </w:r>
                      <w:r>
                        <w:rPr>
                          <w:rFonts w:ascii="Calibri" w:hAnsi="Calibri" w:cs="Arial"/>
                          <w:b/>
                          <w:color w:val="0070C0"/>
                          <w:spacing w:val="20"/>
                          <w:sz w:val="48"/>
                          <w:szCs w:val="32"/>
                        </w:rPr>
                        <w:t>pacifiste</w:t>
                      </w:r>
                      <w:r w:rsidRPr="00CC2358">
                        <w:rPr>
                          <w:rFonts w:ascii="Calibri" w:hAnsi="Calibri" w:cs="Arial"/>
                          <w:b/>
                          <w:color w:val="0070C0"/>
                          <w:spacing w:val="20"/>
                          <w:sz w:val="48"/>
                          <w:szCs w:val="32"/>
                        </w:rPr>
                        <w:t xml:space="preserve"> à la poursuite </w:t>
                      </w:r>
                      <w:r>
                        <w:rPr>
                          <w:rFonts w:ascii="Calibri" w:hAnsi="Calibri" w:cs="Arial"/>
                          <w:b/>
                          <w:color w:val="0070C0"/>
                          <w:spacing w:val="20"/>
                          <w:sz w:val="48"/>
                          <w:szCs w:val="32"/>
                        </w:rPr>
                        <w:t>d’un rêve de paix pour l’établissement d’une Europe unie.</w:t>
                      </w:r>
                    </w:p>
                  </w:txbxContent>
                </v:textbox>
                <w10:wrap anchorx="page"/>
              </v:shape>
            </w:pict>
          </mc:Fallback>
        </mc:AlternateContent>
      </w:r>
    </w:p>
    <w:p w14:paraId="36B87EF7" w14:textId="7779A18D" w:rsidR="00D61C81" w:rsidRPr="00D61C81" w:rsidRDefault="00D61C81" w:rsidP="00D61C81"/>
    <w:p w14:paraId="5EEB8DFD" w14:textId="75A5BC2F" w:rsidR="00D61C81" w:rsidRPr="00D61C81" w:rsidRDefault="00D61C81" w:rsidP="00D61C81"/>
    <w:p w14:paraId="0DB30EF6" w14:textId="61639857" w:rsidR="00D61C81" w:rsidRPr="00D61C81" w:rsidRDefault="000F3312" w:rsidP="00D61C81">
      <w:r>
        <w:rPr>
          <w:noProof/>
          <w:lang w:eastAsia="fr-FR"/>
        </w:rPr>
        <mc:AlternateContent>
          <mc:Choice Requires="wps">
            <w:drawing>
              <wp:anchor distT="36576" distB="36576" distL="36576" distR="36576" simplePos="0" relativeHeight="251741696" behindDoc="0" locked="0" layoutInCell="1" allowOverlap="1" wp14:anchorId="39F026CF" wp14:editId="35000F4A">
                <wp:simplePos x="0" y="0"/>
                <wp:positionH relativeFrom="margin">
                  <wp:posOffset>7482840</wp:posOffset>
                </wp:positionH>
                <wp:positionV relativeFrom="paragraph">
                  <wp:posOffset>175098</wp:posOffset>
                </wp:positionV>
                <wp:extent cx="2335530" cy="361950"/>
                <wp:effectExtent l="0" t="0" r="7620" b="0"/>
                <wp:wrapNone/>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619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4CCC144A" w14:textId="2BE8A07A" w:rsidR="005661BA" w:rsidRPr="000F3312" w:rsidRDefault="005661BA" w:rsidP="005661BA">
                            <w:pPr>
                              <w:widowControl w:val="0"/>
                              <w:jc w:val="center"/>
                              <w:rPr>
                                <w:rFonts w:ascii="Calibri" w:hAnsi="Calibri" w:cs="Arial"/>
                                <w:b/>
                                <w:color w:val="0070C0"/>
                                <w:sz w:val="20"/>
                                <w:szCs w:val="32"/>
                              </w:rPr>
                            </w:pPr>
                            <w:r w:rsidRPr="000F3312">
                              <w:rPr>
                                <w:rFonts w:ascii="Calibri" w:hAnsi="Calibri" w:cs="Arial"/>
                                <w:b/>
                                <w:color w:val="0070C0"/>
                                <w:spacing w:val="8"/>
                                <w:sz w:val="32"/>
                                <w:szCs w:val="32"/>
                              </w:rPr>
                              <w:t xml:space="preserve">Editorial </w:t>
                            </w:r>
                          </w:p>
                          <w:p w14:paraId="4C3344D5" w14:textId="77777777" w:rsidR="005661BA" w:rsidRPr="000F3312" w:rsidRDefault="005661BA" w:rsidP="005661BA">
                            <w:pPr>
                              <w:widowControl w:val="0"/>
                              <w:jc w:val="center"/>
                              <w:rPr>
                                <w:rFonts w:ascii="Calibri" w:hAnsi="Calibri" w:cs="Arial"/>
                                <w:b/>
                                <w:color w:val="0070C0"/>
                                <w:sz w:val="20"/>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26CF" id="Text Box 36" o:spid="_x0000_s1063" type="#_x0000_t202" style="position:absolute;margin-left:589.2pt;margin-top:13.8pt;width:183.9pt;height:28.5pt;z-index:2517416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" filled="f" stroked="f">
                <v:textbox inset="2.88pt,2.88pt,2.88pt,2.88pt">
                  <w:txbxContent>
                    <w:p w14:paraId="4CCC144A" w14:textId="2BE8A07A" w:rsidR="005661BA" w:rsidRPr="000F3312" w:rsidRDefault="005661BA" w:rsidP="005661BA">
                      <w:pPr>
                        <w:widowControl w:val="0"/>
                        <w:jc w:val="center"/>
                        <w:rPr>
                          <w:rFonts w:ascii="Calibri" w:hAnsi="Calibri" w:cs="Arial"/>
                          <w:b/>
                          <w:color w:val="0070C0"/>
                          <w:sz w:val="20"/>
                          <w:szCs w:val="32"/>
                        </w:rPr>
                      </w:pPr>
                      <w:r w:rsidRPr="000F3312">
                        <w:rPr>
                          <w:rFonts w:ascii="Calibri" w:hAnsi="Calibri" w:cs="Arial"/>
                          <w:b/>
                          <w:color w:val="0070C0"/>
                          <w:spacing w:val="8"/>
                          <w:sz w:val="32"/>
                          <w:szCs w:val="32"/>
                        </w:rPr>
                        <w:t>Editorial</w:t>
                      </w:r>
                      <w:r w:rsidRPr="000F3312">
                        <w:rPr>
                          <w:rFonts w:ascii="Calibri" w:hAnsi="Calibri" w:cs="Arial"/>
                          <w:b/>
                          <w:color w:val="0070C0"/>
                          <w:spacing w:val="8"/>
                          <w:sz w:val="32"/>
                          <w:szCs w:val="32"/>
                        </w:rPr>
                        <w:t xml:space="preserve"> </w:t>
                      </w:r>
                    </w:p>
                    <w:p w14:paraId="4C3344D5" w14:textId="77777777" w:rsidR="005661BA" w:rsidRPr="000F3312" w:rsidRDefault="005661BA" w:rsidP="005661BA">
                      <w:pPr>
                        <w:widowControl w:val="0"/>
                        <w:jc w:val="center"/>
                        <w:rPr>
                          <w:rFonts w:ascii="Calibri" w:hAnsi="Calibri" w:cs="Arial"/>
                          <w:b/>
                          <w:color w:val="0070C0"/>
                          <w:sz w:val="20"/>
                          <w:szCs w:val="32"/>
                        </w:rPr>
                      </w:pPr>
                    </w:p>
                  </w:txbxContent>
                </v:textbox>
                <w10:wrap anchorx="margin"/>
              </v:shape>
            </w:pict>
          </mc:Fallback>
        </mc:AlternateContent>
      </w:r>
    </w:p>
    <w:p w14:paraId="2951A3FF" w14:textId="44D831EC" w:rsidR="00D61C81" w:rsidRPr="00D61C81" w:rsidRDefault="005C0DBA" w:rsidP="00D61C81">
      <w:r>
        <w:rPr>
          <w:rFonts w:ascii="Calibri" w:hAnsi="Calibri" w:cs="Arial"/>
          <w:b/>
          <w:noProof/>
          <w:sz w:val="28"/>
          <w:szCs w:val="28"/>
          <w:lang w:eastAsia="fr-FR"/>
        </w:rPr>
        <mc:AlternateContent>
          <mc:Choice Requires="wps">
            <w:drawing>
              <wp:anchor distT="36576" distB="36576" distL="36576" distR="36576" simplePos="0" relativeHeight="251638784" behindDoc="0" locked="0" layoutInCell="1" allowOverlap="1" wp14:anchorId="6906FA27" wp14:editId="14BD4E89">
                <wp:simplePos x="0" y="0"/>
                <wp:positionH relativeFrom="page">
                  <wp:posOffset>10399395</wp:posOffset>
                </wp:positionH>
                <wp:positionV relativeFrom="paragraph">
                  <wp:posOffset>60012</wp:posOffset>
                </wp:positionV>
                <wp:extent cx="4869180" cy="1350010"/>
                <wp:effectExtent l="0" t="0" r="7620" b="2540"/>
                <wp:wrapNone/>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3500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1ADB1FC2" w14:textId="5935183C" w:rsidR="00C204CE" w:rsidRPr="006C1B40" w:rsidRDefault="00C204CE">
                            <w:pPr>
                              <w:widowControl w:val="0"/>
                              <w:spacing w:line="400" w:lineRule="exact"/>
                              <w:jc w:val="right"/>
                              <w:rPr>
                                <w:rFonts w:ascii="DejaVu Serif Condensed" w:hAnsi="DejaVu Serif Condensed" w:cs="Arial"/>
                                <w:b/>
                                <w:color w:val="auto"/>
                                <w:spacing w:val="8"/>
                                <w:szCs w:val="36"/>
                                <w:lang w:val="en-US"/>
                              </w:rPr>
                            </w:pPr>
                            <w:proofErr w:type="spellStart"/>
                            <w:r w:rsidRPr="006C1B40">
                              <w:rPr>
                                <w:rFonts w:ascii="DejaVu Serif Condensed" w:hAnsi="DejaVu Serif Condensed" w:cs="Arial"/>
                                <w:b/>
                                <w:color w:val="auto"/>
                                <w:spacing w:val="8"/>
                                <w:szCs w:val="36"/>
                                <w:lang w:val="en-US"/>
                              </w:rPr>
                              <w:t>D</w:t>
                            </w:r>
                            <w:r w:rsidR="008E1A59" w:rsidRPr="006C1B40">
                              <w:rPr>
                                <w:rFonts w:ascii="DejaVu Serif Condensed" w:hAnsi="DejaVu Serif Condensed" w:cs="Arial"/>
                                <w:b/>
                                <w:color w:val="auto"/>
                                <w:spacing w:val="8"/>
                                <w:szCs w:val="36"/>
                                <w:lang w:val="en-US"/>
                              </w:rPr>
                              <w:t>ans</w:t>
                            </w:r>
                            <w:proofErr w:type="spellEnd"/>
                            <w:r w:rsidR="008E1A59" w:rsidRPr="006C1B40">
                              <w:rPr>
                                <w:rFonts w:ascii="DejaVu Serif Condensed" w:hAnsi="DejaVu Serif Condensed" w:cs="Arial"/>
                                <w:b/>
                                <w:color w:val="auto"/>
                                <w:spacing w:val="8"/>
                                <w:szCs w:val="36"/>
                                <w:lang w:val="en-US"/>
                              </w:rPr>
                              <w:t xml:space="preserve"> </w:t>
                            </w:r>
                            <w:proofErr w:type="spellStart"/>
                            <w:proofErr w:type="gramStart"/>
                            <w:r w:rsidR="008E1A59" w:rsidRPr="006C1B40">
                              <w:rPr>
                                <w:rFonts w:ascii="DejaVu Serif Condensed" w:hAnsi="DejaVu Serif Condensed" w:cs="Arial"/>
                                <w:b/>
                                <w:color w:val="auto"/>
                                <w:spacing w:val="8"/>
                                <w:szCs w:val="36"/>
                                <w:lang w:val="en-US"/>
                              </w:rPr>
                              <w:t>ce</w:t>
                            </w:r>
                            <w:proofErr w:type="spellEnd"/>
                            <w:proofErr w:type="gramEnd"/>
                            <w:r w:rsidR="008E1A59" w:rsidRPr="006C1B40">
                              <w:rPr>
                                <w:rFonts w:ascii="DejaVu Serif Condensed" w:hAnsi="DejaVu Serif Condensed" w:cs="Arial"/>
                                <w:b/>
                                <w:color w:val="auto"/>
                                <w:spacing w:val="8"/>
                                <w:szCs w:val="36"/>
                                <w:lang w:val="en-US"/>
                              </w:rPr>
                              <w:t xml:space="preserve"> </w:t>
                            </w:r>
                            <w:proofErr w:type="spellStart"/>
                            <w:r w:rsidR="008E1A59" w:rsidRPr="006C1B40">
                              <w:rPr>
                                <w:rFonts w:ascii="DejaVu Serif Condensed" w:hAnsi="DejaVu Serif Condensed" w:cs="Arial"/>
                                <w:b/>
                                <w:color w:val="auto"/>
                                <w:spacing w:val="8"/>
                                <w:szCs w:val="36"/>
                                <w:lang w:val="en-US"/>
                              </w:rPr>
                              <w:t>numéro</w:t>
                            </w:r>
                            <w:proofErr w:type="spellEnd"/>
                            <w:r w:rsidR="006C1B40" w:rsidRPr="006C1B40">
                              <w:rPr>
                                <w:rFonts w:ascii="DejaVu Serif Condensed" w:hAnsi="DejaVu Serif Condensed" w:cs="Arial"/>
                                <w:b/>
                                <w:color w:val="auto"/>
                                <w:spacing w:val="8"/>
                                <w:szCs w:val="36"/>
                                <w:lang w:val="en-US"/>
                              </w:rPr>
                              <w:t xml:space="preserve"> du 9 </w:t>
                            </w:r>
                            <w:proofErr w:type="spellStart"/>
                            <w:r w:rsidR="006C1B40" w:rsidRPr="006C1B40">
                              <w:rPr>
                                <w:rFonts w:ascii="DejaVu Serif Condensed" w:hAnsi="DejaVu Serif Condensed" w:cs="Arial"/>
                                <w:b/>
                                <w:color w:val="auto"/>
                                <w:spacing w:val="8"/>
                                <w:szCs w:val="36"/>
                                <w:lang w:val="en-US"/>
                              </w:rPr>
                              <w:t>mai</w:t>
                            </w:r>
                            <w:proofErr w:type="spellEnd"/>
                            <w:r w:rsidR="006C1B40" w:rsidRPr="006C1B40">
                              <w:rPr>
                                <w:rFonts w:ascii="DejaVu Serif Condensed" w:hAnsi="DejaVu Serif Condensed" w:cs="Arial"/>
                                <w:b/>
                                <w:color w:val="auto"/>
                                <w:spacing w:val="8"/>
                                <w:szCs w:val="36"/>
                                <w:lang w:val="en-US"/>
                              </w:rPr>
                              <w:t xml:space="preserve"> 2017</w:t>
                            </w:r>
                            <w:r w:rsidR="008E1A59" w:rsidRPr="006C1B40">
                              <w:rPr>
                                <w:rFonts w:ascii="DejaVu Serif Condensed" w:hAnsi="DejaVu Serif Condensed" w:cs="Arial"/>
                                <w:b/>
                                <w:color w:val="auto"/>
                                <w:spacing w:val="8"/>
                                <w:szCs w:val="36"/>
                                <w:lang w:val="en-US"/>
                              </w:rPr>
                              <w:t xml:space="preserve"> </w:t>
                            </w:r>
                          </w:p>
                          <w:p w14:paraId="3B2F041E" w14:textId="6C5749E3" w:rsidR="00C204CE" w:rsidRPr="003E4D53" w:rsidRDefault="003E4D53">
                            <w:pPr>
                              <w:widowControl w:val="0"/>
                              <w:spacing w:line="400" w:lineRule="exact"/>
                              <w:jc w:val="right"/>
                              <w:rPr>
                                <w:rFonts w:ascii="Berlin Sans FB" w:hAnsi="Berlin Sans FB" w:cs="Helvetica"/>
                                <w:color w:val="auto"/>
                                <w:sz w:val="22"/>
                                <w:szCs w:val="22"/>
                              </w:rPr>
                            </w:pPr>
                            <w:r>
                              <w:rPr>
                                <w:rFonts w:ascii="Berlin Sans FB" w:hAnsi="Berlin Sans FB" w:cs="Helvetica"/>
                                <w:i/>
                                <w:color w:val="auto"/>
                                <w:sz w:val="22"/>
                                <w:szCs w:val="22"/>
                              </w:rPr>
                              <w:t>"</w:t>
                            </w:r>
                            <w:r w:rsidR="006C1B40" w:rsidRPr="003E4D53">
                              <w:rPr>
                                <w:rFonts w:ascii="Berlin Sans FB" w:hAnsi="Berlin Sans FB" w:cs="Helvetica"/>
                                <w:i/>
                                <w:color w:val="auto"/>
                                <w:sz w:val="22"/>
                                <w:szCs w:val="22"/>
                              </w:rPr>
                              <w:t>Les Etats-Unis d’Europe</w:t>
                            </w:r>
                            <w:r>
                              <w:rPr>
                                <w:rFonts w:ascii="Berlin Sans FB" w:hAnsi="Berlin Sans FB" w:cs="Helvetica"/>
                                <w:i/>
                                <w:color w:val="auto"/>
                                <w:sz w:val="22"/>
                                <w:szCs w:val="22"/>
                              </w:rPr>
                              <w:t xml:space="preserve">" </w:t>
                            </w:r>
                            <w:r w:rsidR="00C204CE" w:rsidRPr="003E4D53">
                              <w:rPr>
                                <w:rFonts w:ascii="Berlin Sans FB" w:hAnsi="Berlin Sans FB" w:cs="Helvetica"/>
                                <w:color w:val="auto"/>
                                <w:sz w:val="22"/>
                                <w:szCs w:val="22"/>
                              </w:rPr>
                              <w:t> </w:t>
                            </w:r>
                            <w:r w:rsidR="00C204CE" w:rsidRPr="003E4D53">
                              <w:rPr>
                                <w:rFonts w:ascii="Berlin Sans FB" w:hAnsi="Berlin Sans FB" w:cs="Helvetica"/>
                                <w:b/>
                                <w:bCs/>
                                <w:color w:val="auto"/>
                                <w:sz w:val="22"/>
                                <w:szCs w:val="22"/>
                              </w:rPr>
                              <w:t>P.1</w:t>
                            </w:r>
                          </w:p>
                          <w:p w14:paraId="15BDB5AA" w14:textId="626D1C2C" w:rsidR="00C204CE" w:rsidRPr="003E4D53" w:rsidRDefault="006C1B40">
                            <w:pPr>
                              <w:widowControl w:val="0"/>
                              <w:spacing w:line="400" w:lineRule="exact"/>
                              <w:jc w:val="right"/>
                              <w:rPr>
                                <w:rFonts w:ascii="Berlin Sans FB" w:hAnsi="Berlin Sans FB" w:cs="Helvetica"/>
                                <w:color w:val="auto"/>
                                <w:sz w:val="22"/>
                                <w:szCs w:val="22"/>
                              </w:rPr>
                            </w:pPr>
                            <w:r w:rsidRPr="003E4D53">
                              <w:rPr>
                                <w:rFonts w:ascii="Berlin Sans FB" w:hAnsi="Berlin Sans FB" w:cs="Helvetica"/>
                                <w:i/>
                                <w:color w:val="auto"/>
                                <w:sz w:val="22"/>
                                <w:szCs w:val="22"/>
                              </w:rPr>
                              <w:t>Les outils pour penser une Europe en paix</w:t>
                            </w:r>
                            <w:r w:rsidR="00C204CE" w:rsidRPr="003E4D53">
                              <w:rPr>
                                <w:rFonts w:ascii="Berlin Sans FB" w:hAnsi="Berlin Sans FB" w:cs="Helvetica"/>
                                <w:color w:val="auto"/>
                                <w:sz w:val="22"/>
                                <w:szCs w:val="22"/>
                              </w:rPr>
                              <w:t xml:space="preserve"> </w:t>
                            </w:r>
                            <w:r w:rsidR="00C204CE" w:rsidRPr="003E4D53">
                              <w:rPr>
                                <w:rFonts w:ascii="Berlin Sans FB" w:hAnsi="Berlin Sans FB" w:cs="Helvetica"/>
                                <w:b/>
                                <w:bCs/>
                                <w:color w:val="auto"/>
                                <w:sz w:val="22"/>
                                <w:szCs w:val="22"/>
                              </w:rPr>
                              <w:t>P.2</w:t>
                            </w:r>
                          </w:p>
                          <w:p w14:paraId="29EEE82B" w14:textId="0A097149" w:rsidR="00C204CE" w:rsidRPr="003E4D53" w:rsidRDefault="006C1B40">
                            <w:pPr>
                              <w:widowControl w:val="0"/>
                              <w:spacing w:line="400" w:lineRule="exact"/>
                              <w:jc w:val="right"/>
                              <w:rPr>
                                <w:rFonts w:ascii="Berlin Sans FB" w:hAnsi="Berlin Sans FB" w:cs="Helvetica"/>
                                <w:color w:val="auto"/>
                                <w:sz w:val="22"/>
                                <w:szCs w:val="22"/>
                              </w:rPr>
                            </w:pPr>
                            <w:r w:rsidRPr="003E4D53">
                              <w:rPr>
                                <w:rFonts w:ascii="Berlin Sans FB" w:hAnsi="Berlin Sans FB" w:cs="Helvetica"/>
                                <w:i/>
                                <w:color w:val="auto"/>
                                <w:sz w:val="22"/>
                                <w:szCs w:val="22"/>
                              </w:rPr>
                              <w:t>La Société des Nations                    La paix européenne de nos jours</w:t>
                            </w:r>
                            <w:r w:rsidRPr="003E4D53">
                              <w:rPr>
                                <w:rFonts w:ascii="Berlin Sans FB" w:hAnsi="Berlin Sans FB" w:cs="Helvetica"/>
                                <w:color w:val="auto"/>
                                <w:sz w:val="22"/>
                                <w:szCs w:val="22"/>
                              </w:rPr>
                              <w:t xml:space="preserve"> </w:t>
                            </w:r>
                            <w:r w:rsidR="00C204CE" w:rsidRPr="003E4D53">
                              <w:rPr>
                                <w:rFonts w:ascii="Berlin Sans FB" w:hAnsi="Berlin Sans FB" w:cs="Helvetica"/>
                                <w:b/>
                                <w:bCs/>
                                <w:color w:val="auto"/>
                                <w:sz w:val="22"/>
                                <w:szCs w:val="22"/>
                              </w:rPr>
                              <w:t>P.3</w:t>
                            </w:r>
                          </w:p>
                          <w:p w14:paraId="4D4D6FF2" w14:textId="6BB35ECF" w:rsidR="00C204CE" w:rsidRPr="003E4D53" w:rsidRDefault="006C1B40">
                            <w:pPr>
                              <w:widowControl w:val="0"/>
                              <w:spacing w:line="400" w:lineRule="exact"/>
                              <w:jc w:val="right"/>
                              <w:rPr>
                                <w:rFonts w:ascii="Berlin Sans FB" w:hAnsi="Berlin Sans FB" w:cs="Helvetica"/>
                                <w:b/>
                                <w:bCs/>
                                <w:color w:val="auto"/>
                                <w:sz w:val="22"/>
                                <w:szCs w:val="22"/>
                              </w:rPr>
                            </w:pPr>
                            <w:r w:rsidRPr="003E4D53">
                              <w:rPr>
                                <w:rFonts w:ascii="Berlin Sans FB" w:hAnsi="Berlin Sans FB" w:cs="Helvetica"/>
                                <w:i/>
                                <w:color w:val="auto"/>
                                <w:sz w:val="22"/>
                                <w:szCs w:val="22"/>
                              </w:rPr>
                              <w:t xml:space="preserve"> Aristide Briand                      Hommage en ce jour fondateur</w:t>
                            </w:r>
                            <w:r w:rsidRPr="003E4D53">
                              <w:rPr>
                                <w:rFonts w:ascii="Berlin Sans FB" w:hAnsi="Berlin Sans FB" w:cs="Helvetica"/>
                                <w:color w:val="auto"/>
                                <w:sz w:val="22"/>
                                <w:szCs w:val="22"/>
                              </w:rPr>
                              <w:t xml:space="preserve"> </w:t>
                            </w:r>
                            <w:r w:rsidR="00C204CE" w:rsidRPr="003E4D53">
                              <w:rPr>
                                <w:rFonts w:ascii="Berlin Sans FB" w:hAnsi="Berlin Sans FB" w:cs="Helvetica"/>
                                <w:b/>
                                <w:bCs/>
                                <w:color w:val="auto"/>
                                <w:sz w:val="22"/>
                                <w:szCs w:val="22"/>
                              </w:rPr>
                              <w:t>P.4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6FA27" id="_x0000_t202" coordsize="21600,21600" o:spt="202" path="m,l,21600r21600,l21600,xe">
                <v:stroke joinstyle="miter"/>
                <v:path gradientshapeok="t" o:connecttype="rect"/>
              </v:shapetype>
              <v:shape id="Text Box 39" o:spid="_x0000_s1064" type="#_x0000_t202" style="position:absolute;margin-left:818.85pt;margin-top:4.75pt;width:383.4pt;height:106.3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" filled="f" stroked="f">
                <v:textbox inset="2.88pt,2.88pt,2.88pt,2.88pt">
                  <w:txbxContent>
                    <w:p w14:paraId="1ADB1FC2" w14:textId="5935183C" w:rsidR="00C204CE" w:rsidRPr="006C1B40" w:rsidRDefault="00C204CE">
                      <w:pPr>
                        <w:widowControl w:val="0"/>
                        <w:spacing w:line="400" w:lineRule="exact"/>
                        <w:jc w:val="right"/>
                        <w:rPr>
                          <w:rFonts w:ascii="DejaVu Serif Condensed" w:hAnsi="DejaVu Serif Condensed" w:cs="Arial"/>
                          <w:b/>
                          <w:color w:val="auto"/>
                          <w:spacing w:val="8"/>
                          <w:szCs w:val="36"/>
                          <w:lang w:val="en-US"/>
                        </w:rPr>
                      </w:pPr>
                      <w:proofErr w:type="spellStart"/>
                      <w:r w:rsidRPr="006C1B40">
                        <w:rPr>
                          <w:rFonts w:ascii="DejaVu Serif Condensed" w:hAnsi="DejaVu Serif Condensed" w:cs="Arial"/>
                          <w:b/>
                          <w:color w:val="auto"/>
                          <w:spacing w:val="8"/>
                          <w:szCs w:val="36"/>
                          <w:lang w:val="en-US"/>
                        </w:rPr>
                        <w:t>D</w:t>
                      </w:r>
                      <w:r w:rsidR="008E1A59" w:rsidRPr="006C1B40">
                        <w:rPr>
                          <w:rFonts w:ascii="DejaVu Serif Condensed" w:hAnsi="DejaVu Serif Condensed" w:cs="Arial"/>
                          <w:b/>
                          <w:color w:val="auto"/>
                          <w:spacing w:val="8"/>
                          <w:szCs w:val="36"/>
                          <w:lang w:val="en-US"/>
                        </w:rPr>
                        <w:t>ans</w:t>
                      </w:r>
                      <w:proofErr w:type="spellEnd"/>
                      <w:r w:rsidR="008E1A59" w:rsidRPr="006C1B40">
                        <w:rPr>
                          <w:rFonts w:ascii="DejaVu Serif Condensed" w:hAnsi="DejaVu Serif Condensed" w:cs="Arial"/>
                          <w:b/>
                          <w:color w:val="auto"/>
                          <w:spacing w:val="8"/>
                          <w:szCs w:val="36"/>
                          <w:lang w:val="en-US"/>
                        </w:rPr>
                        <w:t xml:space="preserve"> </w:t>
                      </w:r>
                      <w:proofErr w:type="spellStart"/>
                      <w:proofErr w:type="gramStart"/>
                      <w:r w:rsidR="008E1A59" w:rsidRPr="006C1B40">
                        <w:rPr>
                          <w:rFonts w:ascii="DejaVu Serif Condensed" w:hAnsi="DejaVu Serif Condensed" w:cs="Arial"/>
                          <w:b/>
                          <w:color w:val="auto"/>
                          <w:spacing w:val="8"/>
                          <w:szCs w:val="36"/>
                          <w:lang w:val="en-US"/>
                        </w:rPr>
                        <w:t>ce</w:t>
                      </w:r>
                      <w:proofErr w:type="spellEnd"/>
                      <w:proofErr w:type="gramEnd"/>
                      <w:r w:rsidR="008E1A59" w:rsidRPr="006C1B40">
                        <w:rPr>
                          <w:rFonts w:ascii="DejaVu Serif Condensed" w:hAnsi="DejaVu Serif Condensed" w:cs="Arial"/>
                          <w:b/>
                          <w:color w:val="auto"/>
                          <w:spacing w:val="8"/>
                          <w:szCs w:val="36"/>
                          <w:lang w:val="en-US"/>
                        </w:rPr>
                        <w:t xml:space="preserve"> </w:t>
                      </w:r>
                      <w:proofErr w:type="spellStart"/>
                      <w:r w:rsidR="008E1A59" w:rsidRPr="006C1B40">
                        <w:rPr>
                          <w:rFonts w:ascii="DejaVu Serif Condensed" w:hAnsi="DejaVu Serif Condensed" w:cs="Arial"/>
                          <w:b/>
                          <w:color w:val="auto"/>
                          <w:spacing w:val="8"/>
                          <w:szCs w:val="36"/>
                          <w:lang w:val="en-US"/>
                        </w:rPr>
                        <w:t>numéro</w:t>
                      </w:r>
                      <w:proofErr w:type="spellEnd"/>
                      <w:r w:rsidR="006C1B40" w:rsidRPr="006C1B40">
                        <w:rPr>
                          <w:rFonts w:ascii="DejaVu Serif Condensed" w:hAnsi="DejaVu Serif Condensed" w:cs="Arial"/>
                          <w:b/>
                          <w:color w:val="auto"/>
                          <w:spacing w:val="8"/>
                          <w:szCs w:val="36"/>
                          <w:lang w:val="en-US"/>
                        </w:rPr>
                        <w:t xml:space="preserve"> du 9 </w:t>
                      </w:r>
                      <w:proofErr w:type="spellStart"/>
                      <w:r w:rsidR="006C1B40" w:rsidRPr="006C1B40">
                        <w:rPr>
                          <w:rFonts w:ascii="DejaVu Serif Condensed" w:hAnsi="DejaVu Serif Condensed" w:cs="Arial"/>
                          <w:b/>
                          <w:color w:val="auto"/>
                          <w:spacing w:val="8"/>
                          <w:szCs w:val="36"/>
                          <w:lang w:val="en-US"/>
                        </w:rPr>
                        <w:t>mai</w:t>
                      </w:r>
                      <w:proofErr w:type="spellEnd"/>
                      <w:r w:rsidR="006C1B40" w:rsidRPr="006C1B40">
                        <w:rPr>
                          <w:rFonts w:ascii="DejaVu Serif Condensed" w:hAnsi="DejaVu Serif Condensed" w:cs="Arial"/>
                          <w:b/>
                          <w:color w:val="auto"/>
                          <w:spacing w:val="8"/>
                          <w:szCs w:val="36"/>
                          <w:lang w:val="en-US"/>
                        </w:rPr>
                        <w:t xml:space="preserve"> 2017</w:t>
                      </w:r>
                      <w:r w:rsidR="008E1A59" w:rsidRPr="006C1B40">
                        <w:rPr>
                          <w:rFonts w:ascii="DejaVu Serif Condensed" w:hAnsi="DejaVu Serif Condensed" w:cs="Arial"/>
                          <w:b/>
                          <w:color w:val="auto"/>
                          <w:spacing w:val="8"/>
                          <w:szCs w:val="36"/>
                          <w:lang w:val="en-US"/>
                        </w:rPr>
                        <w:t xml:space="preserve"> </w:t>
                      </w:r>
                    </w:p>
                    <w:p w14:paraId="3B2F041E" w14:textId="6C5749E3" w:rsidR="00C204CE" w:rsidRPr="003E4D53" w:rsidRDefault="003E4D53">
                      <w:pPr>
                        <w:widowControl w:val="0"/>
                        <w:spacing w:line="400" w:lineRule="exact"/>
                        <w:jc w:val="right"/>
                        <w:rPr>
                          <w:rFonts w:ascii="Berlin Sans FB" w:hAnsi="Berlin Sans FB" w:cs="Helvetica"/>
                          <w:color w:val="auto"/>
                          <w:sz w:val="22"/>
                          <w:szCs w:val="22"/>
                        </w:rPr>
                      </w:pPr>
                      <w:r>
                        <w:rPr>
                          <w:rFonts w:ascii="Berlin Sans FB" w:hAnsi="Berlin Sans FB" w:cs="Helvetica"/>
                          <w:i/>
                          <w:color w:val="auto"/>
                          <w:sz w:val="22"/>
                          <w:szCs w:val="22"/>
                        </w:rPr>
                        <w:t>"</w:t>
                      </w:r>
                      <w:r w:rsidR="006C1B40" w:rsidRPr="003E4D53">
                        <w:rPr>
                          <w:rFonts w:ascii="Berlin Sans FB" w:hAnsi="Berlin Sans FB" w:cs="Helvetica"/>
                          <w:i/>
                          <w:color w:val="auto"/>
                          <w:sz w:val="22"/>
                          <w:szCs w:val="22"/>
                        </w:rPr>
                        <w:t>Les Etats-Unis d’Europe</w:t>
                      </w:r>
                      <w:r>
                        <w:rPr>
                          <w:rFonts w:ascii="Berlin Sans FB" w:hAnsi="Berlin Sans FB" w:cs="Helvetica"/>
                          <w:i/>
                          <w:color w:val="auto"/>
                          <w:sz w:val="22"/>
                          <w:szCs w:val="22"/>
                        </w:rPr>
                        <w:t xml:space="preserve">" </w:t>
                      </w:r>
                      <w:r w:rsidR="00C204CE" w:rsidRPr="003E4D53">
                        <w:rPr>
                          <w:rFonts w:ascii="Berlin Sans FB" w:hAnsi="Berlin Sans FB" w:cs="Helvetica"/>
                          <w:color w:val="auto"/>
                          <w:sz w:val="22"/>
                          <w:szCs w:val="22"/>
                        </w:rPr>
                        <w:t> </w:t>
                      </w:r>
                      <w:r w:rsidR="00C204CE" w:rsidRPr="003E4D53">
                        <w:rPr>
                          <w:rFonts w:ascii="Berlin Sans FB" w:hAnsi="Berlin Sans FB" w:cs="Helvetica"/>
                          <w:b/>
                          <w:bCs/>
                          <w:color w:val="auto"/>
                          <w:sz w:val="22"/>
                          <w:szCs w:val="22"/>
                        </w:rPr>
                        <w:t>P.1</w:t>
                      </w:r>
                    </w:p>
                    <w:p w14:paraId="15BDB5AA" w14:textId="626D1C2C" w:rsidR="00C204CE" w:rsidRPr="003E4D53" w:rsidRDefault="006C1B40">
                      <w:pPr>
                        <w:widowControl w:val="0"/>
                        <w:spacing w:line="400" w:lineRule="exact"/>
                        <w:jc w:val="right"/>
                        <w:rPr>
                          <w:rFonts w:ascii="Berlin Sans FB" w:hAnsi="Berlin Sans FB" w:cs="Helvetica"/>
                          <w:color w:val="auto"/>
                          <w:sz w:val="22"/>
                          <w:szCs w:val="22"/>
                        </w:rPr>
                      </w:pPr>
                      <w:r w:rsidRPr="003E4D53">
                        <w:rPr>
                          <w:rFonts w:ascii="Berlin Sans FB" w:hAnsi="Berlin Sans FB" w:cs="Helvetica"/>
                          <w:i/>
                          <w:color w:val="auto"/>
                          <w:sz w:val="22"/>
                          <w:szCs w:val="22"/>
                        </w:rPr>
                        <w:t>Les outils pour penser une Europe en paix</w:t>
                      </w:r>
                      <w:r w:rsidR="00C204CE" w:rsidRPr="003E4D53">
                        <w:rPr>
                          <w:rFonts w:ascii="Berlin Sans FB" w:hAnsi="Berlin Sans FB" w:cs="Helvetica"/>
                          <w:color w:val="auto"/>
                          <w:sz w:val="22"/>
                          <w:szCs w:val="22"/>
                        </w:rPr>
                        <w:t xml:space="preserve"> </w:t>
                      </w:r>
                      <w:r w:rsidR="00C204CE" w:rsidRPr="003E4D53">
                        <w:rPr>
                          <w:rFonts w:ascii="Berlin Sans FB" w:hAnsi="Berlin Sans FB" w:cs="Helvetica"/>
                          <w:b/>
                          <w:bCs/>
                          <w:color w:val="auto"/>
                          <w:sz w:val="22"/>
                          <w:szCs w:val="22"/>
                        </w:rPr>
                        <w:t>P.2</w:t>
                      </w:r>
                    </w:p>
                    <w:p w14:paraId="29EEE82B" w14:textId="0A097149" w:rsidR="00C204CE" w:rsidRPr="003E4D53" w:rsidRDefault="006C1B40">
                      <w:pPr>
                        <w:widowControl w:val="0"/>
                        <w:spacing w:line="400" w:lineRule="exact"/>
                        <w:jc w:val="right"/>
                        <w:rPr>
                          <w:rFonts w:ascii="Berlin Sans FB" w:hAnsi="Berlin Sans FB" w:cs="Helvetica"/>
                          <w:color w:val="auto"/>
                          <w:sz w:val="22"/>
                          <w:szCs w:val="22"/>
                        </w:rPr>
                      </w:pPr>
                      <w:r w:rsidRPr="003E4D53">
                        <w:rPr>
                          <w:rFonts w:ascii="Berlin Sans FB" w:hAnsi="Berlin Sans FB" w:cs="Helvetica"/>
                          <w:i/>
                          <w:color w:val="auto"/>
                          <w:sz w:val="22"/>
                          <w:szCs w:val="22"/>
                        </w:rPr>
                        <w:t>La Société des Nations                    La paix européenne de nos jours</w:t>
                      </w:r>
                      <w:r w:rsidRPr="003E4D53">
                        <w:rPr>
                          <w:rFonts w:ascii="Berlin Sans FB" w:hAnsi="Berlin Sans FB" w:cs="Helvetica"/>
                          <w:color w:val="auto"/>
                          <w:sz w:val="22"/>
                          <w:szCs w:val="22"/>
                        </w:rPr>
                        <w:t xml:space="preserve"> </w:t>
                      </w:r>
                      <w:r w:rsidR="00C204CE" w:rsidRPr="003E4D53">
                        <w:rPr>
                          <w:rFonts w:ascii="Berlin Sans FB" w:hAnsi="Berlin Sans FB" w:cs="Helvetica"/>
                          <w:b/>
                          <w:bCs/>
                          <w:color w:val="auto"/>
                          <w:sz w:val="22"/>
                          <w:szCs w:val="22"/>
                        </w:rPr>
                        <w:t>P.3</w:t>
                      </w:r>
                    </w:p>
                    <w:p w14:paraId="4D4D6FF2" w14:textId="6BB35ECF" w:rsidR="00C204CE" w:rsidRPr="003E4D53" w:rsidRDefault="006C1B40">
                      <w:pPr>
                        <w:widowControl w:val="0"/>
                        <w:spacing w:line="400" w:lineRule="exact"/>
                        <w:jc w:val="right"/>
                        <w:rPr>
                          <w:rFonts w:ascii="Berlin Sans FB" w:hAnsi="Berlin Sans FB" w:cs="Helvetica"/>
                          <w:b/>
                          <w:bCs/>
                          <w:color w:val="auto"/>
                          <w:sz w:val="22"/>
                          <w:szCs w:val="22"/>
                        </w:rPr>
                      </w:pPr>
                      <w:r w:rsidRPr="003E4D53">
                        <w:rPr>
                          <w:rFonts w:ascii="Berlin Sans FB" w:hAnsi="Berlin Sans FB" w:cs="Helvetica"/>
                          <w:i/>
                          <w:color w:val="auto"/>
                          <w:sz w:val="22"/>
                          <w:szCs w:val="22"/>
                        </w:rPr>
                        <w:t xml:space="preserve"> Aristide Briand                      Hommage en ce jour fondateur</w:t>
                      </w:r>
                      <w:r w:rsidRPr="003E4D53">
                        <w:rPr>
                          <w:rFonts w:ascii="Berlin Sans FB" w:hAnsi="Berlin Sans FB" w:cs="Helvetica"/>
                          <w:color w:val="auto"/>
                          <w:sz w:val="22"/>
                          <w:szCs w:val="22"/>
                        </w:rPr>
                        <w:t xml:space="preserve"> </w:t>
                      </w:r>
                      <w:r w:rsidR="00C204CE" w:rsidRPr="003E4D53">
                        <w:rPr>
                          <w:rFonts w:ascii="Berlin Sans FB" w:hAnsi="Berlin Sans FB" w:cs="Helvetica"/>
                          <w:b/>
                          <w:bCs/>
                          <w:color w:val="auto"/>
                          <w:sz w:val="22"/>
                          <w:szCs w:val="22"/>
                        </w:rPr>
                        <w:t>P.4</w:t>
                      </w:r>
                    </w:p>
                  </w:txbxContent>
                </v:textbox>
                <w10:wrap anchorx="page"/>
              </v:shape>
            </w:pict>
          </mc:Fallback>
        </mc:AlternateContent>
      </w:r>
    </w:p>
    <w:p w14:paraId="3C0D430E" w14:textId="4AF52896" w:rsidR="00D61C81" w:rsidRPr="00D61C81" w:rsidRDefault="000F3312" w:rsidP="00D61C81">
      <w:r>
        <w:rPr>
          <w:noProof/>
          <w:lang w:eastAsia="fr-FR"/>
        </w:rPr>
        <mc:AlternateContent>
          <mc:Choice Requires="wps">
            <w:drawing>
              <wp:anchor distT="0" distB="0" distL="114300" distR="114300" simplePos="0" relativeHeight="251739648" behindDoc="0" locked="0" layoutInCell="1" allowOverlap="1" wp14:anchorId="484EEFED" wp14:editId="20BBBCA7">
                <wp:simplePos x="0" y="0"/>
                <wp:positionH relativeFrom="column">
                  <wp:posOffset>7543800</wp:posOffset>
                </wp:positionH>
                <wp:positionV relativeFrom="paragraph">
                  <wp:posOffset>143362</wp:posOffset>
                </wp:positionV>
                <wp:extent cx="2356485" cy="8261498"/>
                <wp:effectExtent l="0" t="0" r="0" b="6350"/>
                <wp:wrapNone/>
                <wp:docPr id="23" name="Zone de texte 23"/>
                <wp:cNvGraphicFramePr/>
                <a:graphic xmlns:a="http://schemas.openxmlformats.org/drawingml/2006/main">
                  <a:graphicData uri="http://schemas.microsoft.com/office/word/2010/wordprocessingShape">
                    <wps:wsp>
                      <wps:cNvSpPr txBox="1"/>
                      <wps:spPr>
                        <a:xfrm>
                          <a:off x="0" y="0"/>
                          <a:ext cx="2356485" cy="82614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CAD51" w14:textId="6BE45A21" w:rsidR="00B46643" w:rsidRPr="00C647EE" w:rsidRDefault="00B46643" w:rsidP="005661BA">
                            <w:pPr>
                              <w:jc w:val="both"/>
                              <w:rPr>
                                <w:rFonts w:ascii="Berlin Sans FB" w:hAnsi="Berlin Sans FB"/>
                                <w:color w:val="auto"/>
                              </w:rPr>
                            </w:pPr>
                            <w:r w:rsidRPr="00C647EE">
                              <w:rPr>
                                <w:rFonts w:ascii="Berlin Sans FB" w:hAnsi="Berlin Sans FB"/>
                                <w:color w:val="auto"/>
                              </w:rPr>
                              <w:t>H</w:t>
                            </w:r>
                            <w:r w:rsidR="00C647EE" w:rsidRPr="00C647EE">
                              <w:rPr>
                                <w:rFonts w:ascii="Berlin Sans FB" w:hAnsi="Berlin Sans FB"/>
                                <w:color w:val="auto"/>
                              </w:rPr>
                              <w:t>ier, les F</w:t>
                            </w:r>
                            <w:r w:rsidRPr="00C647EE">
                              <w:rPr>
                                <w:rFonts w:ascii="Berlin Sans FB" w:hAnsi="Berlin Sans FB"/>
                                <w:color w:val="auto"/>
                              </w:rPr>
                              <w:t>rançais ont élu un président européiste. Son arrivée sur l’esplanade du Louvre, seul, au son de l’</w:t>
                            </w:r>
                            <w:r w:rsidR="003E4D53">
                              <w:rPr>
                                <w:rFonts w:ascii="Berlin Sans FB" w:hAnsi="Berlin Sans FB"/>
                                <w:color w:val="auto"/>
                              </w:rPr>
                              <w:t>Ode</w:t>
                            </w:r>
                            <w:r w:rsidRPr="00C647EE">
                              <w:rPr>
                                <w:rFonts w:ascii="Berlin Sans FB" w:hAnsi="Berlin Sans FB"/>
                                <w:color w:val="auto"/>
                              </w:rPr>
                              <w:t xml:space="preserve"> à la joie, rappelle le président </w:t>
                            </w:r>
                            <w:proofErr w:type="spellStart"/>
                            <w:r w:rsidRPr="00C647EE">
                              <w:rPr>
                                <w:rFonts w:ascii="Berlin Sans FB" w:hAnsi="Berlin Sans FB"/>
                                <w:color w:val="auto"/>
                              </w:rPr>
                              <w:t>europhile</w:t>
                            </w:r>
                            <w:proofErr w:type="spellEnd"/>
                            <w:r w:rsidRPr="00C647EE">
                              <w:rPr>
                                <w:rFonts w:ascii="Berlin Sans FB" w:hAnsi="Berlin Sans FB"/>
                                <w:color w:val="auto"/>
                              </w:rPr>
                              <w:t xml:space="preserve"> François Mitterrand. Cependant, tout n’est pas acquis avec l’accès d’Emmanuel Macron au pouvoir. Car cette élection a rassemblé une majorité de candidats au regard critique vis-à-vis du projet européen. La question européenne a fait débat, et a opposé, notamment au deuxième tour, "mondialistes" et "souverainistes". De plus, cette période électorale a soulevé un</w:t>
                            </w:r>
                            <w:r w:rsidR="00C647EE">
                              <w:rPr>
                                <w:rFonts w:ascii="Berlin Sans FB" w:hAnsi="Berlin Sans FB"/>
                                <w:color w:val="auto"/>
                              </w:rPr>
                              <w:t>e</w:t>
                            </w:r>
                            <w:r w:rsidRPr="00C647EE">
                              <w:rPr>
                                <w:rFonts w:ascii="Berlin Sans FB" w:hAnsi="Berlin Sans FB"/>
                                <w:color w:val="auto"/>
                              </w:rPr>
                              <w:t xml:space="preserve"> réel</w:t>
                            </w:r>
                            <w:r w:rsidR="00C647EE">
                              <w:rPr>
                                <w:rFonts w:ascii="Berlin Sans FB" w:hAnsi="Berlin Sans FB"/>
                                <w:color w:val="auto"/>
                              </w:rPr>
                              <w:t>le</w:t>
                            </w:r>
                            <w:r w:rsidRPr="00C647EE">
                              <w:rPr>
                                <w:rFonts w:ascii="Berlin Sans FB" w:hAnsi="Berlin Sans FB"/>
                                <w:color w:val="auto"/>
                              </w:rPr>
                              <w:t xml:space="preserve"> </w:t>
                            </w:r>
                            <w:r w:rsidR="00C647EE">
                              <w:rPr>
                                <w:rFonts w:ascii="Berlin Sans FB" w:hAnsi="Berlin Sans FB"/>
                                <w:color w:val="auto"/>
                              </w:rPr>
                              <w:t>contestation de</w:t>
                            </w:r>
                            <w:r w:rsidRPr="00C647EE">
                              <w:rPr>
                                <w:rFonts w:ascii="Berlin Sans FB" w:hAnsi="Berlin Sans FB"/>
                                <w:color w:val="auto"/>
                              </w:rPr>
                              <w:t xml:space="preserve"> l’Union Européenne, déjà largement pressenti</w:t>
                            </w:r>
                            <w:r w:rsidR="00C647EE">
                              <w:rPr>
                                <w:rFonts w:ascii="Berlin Sans FB" w:hAnsi="Berlin Sans FB"/>
                                <w:color w:val="auto"/>
                              </w:rPr>
                              <w:t>e</w:t>
                            </w:r>
                            <w:r w:rsidRPr="00C647EE">
                              <w:rPr>
                                <w:rFonts w:ascii="Berlin Sans FB" w:hAnsi="Berlin Sans FB"/>
                                <w:color w:val="auto"/>
                              </w:rPr>
                              <w:t xml:space="preserve"> avec le </w:t>
                            </w:r>
                            <w:proofErr w:type="spellStart"/>
                            <w:r w:rsidRPr="00C647EE">
                              <w:rPr>
                                <w:rFonts w:ascii="Berlin Sans FB" w:hAnsi="Berlin Sans FB"/>
                                <w:color w:val="auto"/>
                              </w:rPr>
                              <w:t>Brexit</w:t>
                            </w:r>
                            <w:proofErr w:type="spellEnd"/>
                            <w:r w:rsidRPr="00C647EE">
                              <w:rPr>
                                <w:rFonts w:ascii="Berlin Sans FB" w:hAnsi="Berlin Sans FB"/>
                                <w:color w:val="auto"/>
                              </w:rPr>
                              <w:t xml:space="preserve">. On assiste à une montée de l’extrémisme, très critique envers l’UE : M. Le Pen, N. Dupont-Aignan et F. </w:t>
                            </w:r>
                            <w:proofErr w:type="spellStart"/>
                            <w:r w:rsidRPr="00C647EE">
                              <w:rPr>
                                <w:rFonts w:ascii="Berlin Sans FB" w:hAnsi="Berlin Sans FB"/>
                                <w:color w:val="auto"/>
                              </w:rPr>
                              <w:t>Asselineau</w:t>
                            </w:r>
                            <w:proofErr w:type="spellEnd"/>
                            <w:r w:rsidRPr="00C647EE">
                              <w:rPr>
                                <w:rFonts w:ascii="Berlin Sans FB" w:hAnsi="Berlin Sans FB"/>
                                <w:color w:val="auto"/>
                              </w:rPr>
                              <w:t xml:space="preserve"> à l’extrême droite ;  J.L. Mélenchon à l’extrême gauche. Certains souhaitent une révision, lorsque d’autres ambitionne</w:t>
                            </w:r>
                            <w:r w:rsidR="00C647EE">
                              <w:rPr>
                                <w:rFonts w:ascii="Berlin Sans FB" w:hAnsi="Berlin Sans FB"/>
                                <w:color w:val="auto"/>
                              </w:rPr>
                              <w:t>nt</w:t>
                            </w:r>
                            <w:r w:rsidRPr="00C647EE">
                              <w:rPr>
                                <w:rFonts w:ascii="Berlin Sans FB" w:hAnsi="Berlin Sans FB"/>
                                <w:color w:val="auto"/>
                              </w:rPr>
                              <w:t xml:space="preserve"> directement un « </w:t>
                            </w:r>
                            <w:proofErr w:type="spellStart"/>
                            <w:r w:rsidRPr="00C647EE">
                              <w:rPr>
                                <w:rFonts w:ascii="Berlin Sans FB" w:hAnsi="Berlin Sans FB"/>
                                <w:color w:val="auto"/>
                              </w:rPr>
                              <w:t>Frexit</w:t>
                            </w:r>
                            <w:proofErr w:type="spellEnd"/>
                            <w:r w:rsidRPr="00C647EE">
                              <w:rPr>
                                <w:rFonts w:ascii="Berlin Sans FB" w:hAnsi="Berlin Sans FB"/>
                                <w:color w:val="auto"/>
                              </w:rPr>
                              <w:t> ». Un des problèmes majeurs soulevé</w:t>
                            </w:r>
                            <w:r w:rsidR="00C647EE">
                              <w:rPr>
                                <w:rFonts w:ascii="Berlin Sans FB" w:hAnsi="Berlin Sans FB"/>
                                <w:color w:val="auto"/>
                              </w:rPr>
                              <w:t>s</w:t>
                            </w:r>
                            <w:r w:rsidRPr="00C647EE">
                              <w:rPr>
                                <w:rFonts w:ascii="Berlin Sans FB" w:hAnsi="Berlin Sans FB"/>
                                <w:color w:val="auto"/>
                              </w:rPr>
                              <w:t xml:space="preserve"> par ces eurosceptiques est la tutelle européenne sur la France, appuyé par l’exemple du référendum de 2005, lors duquel la voix</w:t>
                            </w:r>
                            <w:r w:rsidR="00C647EE">
                              <w:rPr>
                                <w:rFonts w:ascii="Berlin Sans FB" w:hAnsi="Berlin Sans FB"/>
                                <w:color w:val="auto"/>
                              </w:rPr>
                              <w:t xml:space="preserve"> des F</w:t>
                            </w:r>
                            <w:r w:rsidRPr="00C647EE">
                              <w:rPr>
                                <w:rFonts w:ascii="Berlin Sans FB" w:hAnsi="Berlin Sans FB"/>
                                <w:color w:val="auto"/>
                              </w:rPr>
                              <w:t>rançais aurait été ignorée.</w:t>
                            </w:r>
                            <w:r w:rsidR="000F3312" w:rsidRPr="00C647EE">
                              <w:rPr>
                                <w:rFonts w:ascii="Berlin Sans FB" w:hAnsi="Berlin Sans FB"/>
                                <w:color w:val="auto"/>
                              </w:rPr>
                              <w:t xml:space="preserve"> En ajoutant les voix comptabilisées par J. Cheminade, P. </w:t>
                            </w:r>
                            <w:proofErr w:type="spellStart"/>
                            <w:r w:rsidR="000F3312" w:rsidRPr="00C647EE">
                              <w:rPr>
                                <w:rFonts w:ascii="Berlin Sans FB" w:hAnsi="Berlin Sans FB"/>
                                <w:color w:val="auto"/>
                              </w:rPr>
                              <w:t>Poutou</w:t>
                            </w:r>
                            <w:proofErr w:type="spellEnd"/>
                            <w:r w:rsidR="000F3312" w:rsidRPr="00C647EE">
                              <w:rPr>
                                <w:rFonts w:ascii="Berlin Sans FB" w:hAnsi="Berlin Sans FB"/>
                                <w:color w:val="auto"/>
                              </w:rPr>
                              <w:t xml:space="preserve">, et N. Arthaud, on constate </w:t>
                            </w:r>
                            <w:r w:rsidR="00C647EE">
                              <w:rPr>
                                <w:rFonts w:ascii="Berlin Sans FB" w:hAnsi="Berlin Sans FB"/>
                                <w:color w:val="auto"/>
                              </w:rPr>
                              <w:t>que 50% des F</w:t>
                            </w:r>
                            <w:r w:rsidR="000F3312" w:rsidRPr="00C647EE">
                              <w:rPr>
                                <w:rFonts w:ascii="Berlin Sans FB" w:hAnsi="Berlin Sans FB"/>
                                <w:color w:val="auto"/>
                              </w:rPr>
                              <w:t>rançais aurai</w:t>
                            </w:r>
                            <w:r w:rsidR="00C647EE">
                              <w:rPr>
                                <w:rFonts w:ascii="Berlin Sans FB" w:hAnsi="Berlin Sans FB"/>
                                <w:color w:val="auto"/>
                              </w:rPr>
                              <w:t>en</w:t>
                            </w:r>
                            <w:r w:rsidR="000F3312" w:rsidRPr="00C647EE">
                              <w:rPr>
                                <w:rFonts w:ascii="Berlin Sans FB" w:hAnsi="Berlin Sans FB"/>
                                <w:color w:val="auto"/>
                              </w:rPr>
                              <w:t xml:space="preserve">t été pour une sortie de l’Europe. Ce chiffre inquiétant </w:t>
                            </w:r>
                            <w:r w:rsidR="00C647EE">
                              <w:rPr>
                                <w:rFonts w:ascii="Berlin Sans FB" w:hAnsi="Berlin Sans FB"/>
                                <w:color w:val="auto"/>
                              </w:rPr>
                              <w:t>interroge</w:t>
                            </w:r>
                            <w:r w:rsidR="000F3312" w:rsidRPr="00C647EE">
                              <w:rPr>
                                <w:rFonts w:ascii="Berlin Sans FB" w:hAnsi="Berlin Sans FB"/>
                                <w:color w:val="auto"/>
                              </w:rPr>
                              <w:t xml:space="preserve"> la capacité d’E. Macron à réussir sa refondation européenne. Ce n’est donc pas réellement une victoire européenne. Le projet européen du nouveau président a encore de nombreux obstacles </w:t>
                            </w:r>
                            <w:r w:rsidR="00C647EE">
                              <w:rPr>
                                <w:rFonts w:ascii="Berlin Sans FB" w:hAnsi="Berlin Sans FB"/>
                                <w:color w:val="auto"/>
                              </w:rPr>
                              <w:t>à surmonter</w:t>
                            </w:r>
                            <w:r w:rsidR="000F3312" w:rsidRPr="00C647EE">
                              <w:rPr>
                                <w:rFonts w:ascii="Berlin Sans FB" w:hAnsi="Berlin Sans FB"/>
                                <w:color w:val="auto"/>
                              </w:rPr>
                              <w:t>.</w:t>
                            </w:r>
                          </w:p>
                          <w:p w14:paraId="24F9CF92" w14:textId="424D7C55" w:rsidR="000F3312" w:rsidRPr="00C647EE" w:rsidRDefault="000F3312" w:rsidP="000F3312">
                            <w:pPr>
                              <w:jc w:val="right"/>
                              <w:rPr>
                                <w:rFonts w:ascii="Berlin Sans FB" w:hAnsi="Berlin Sans FB"/>
                                <w:i/>
                                <w:color w:val="auto"/>
                              </w:rPr>
                            </w:pPr>
                            <w:r w:rsidRPr="00C647EE">
                              <w:rPr>
                                <w:rFonts w:ascii="Berlin Sans FB" w:hAnsi="Berlin Sans FB"/>
                                <w:i/>
                                <w:color w:val="auto"/>
                              </w:rPr>
                              <w:t xml:space="preserve">Manon </w:t>
                            </w:r>
                            <w:proofErr w:type="spellStart"/>
                            <w:r w:rsidRPr="00C647EE">
                              <w:rPr>
                                <w:rFonts w:ascii="Berlin Sans FB" w:hAnsi="Berlin Sans FB"/>
                                <w:i/>
                                <w:color w:val="auto"/>
                              </w:rPr>
                              <w:t>Pincin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EFED" id="Zone de texte 23" o:spid="_x0000_s1065" type="#_x0000_t202" style="position:absolute;margin-left:594pt;margin-top:11.3pt;width:185.55pt;height:65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" filled="f" stroked="f" strokeweight=".5pt">
                <v:textbox>
                  <w:txbxContent>
                    <w:p w14:paraId="012CAD51" w14:textId="6BE45A21" w:rsidR="00B46643" w:rsidRPr="00C647EE" w:rsidRDefault="00B46643" w:rsidP="005661BA">
                      <w:pPr>
                        <w:jc w:val="both"/>
                        <w:rPr>
                          <w:rFonts w:ascii="Berlin Sans FB" w:hAnsi="Berlin Sans FB"/>
                          <w:color w:val="auto"/>
                        </w:rPr>
                      </w:pPr>
                      <w:r w:rsidRPr="00C647EE">
                        <w:rPr>
                          <w:rFonts w:ascii="Berlin Sans FB" w:hAnsi="Berlin Sans FB"/>
                          <w:color w:val="auto"/>
                        </w:rPr>
                        <w:t>H</w:t>
                      </w:r>
                      <w:r w:rsidR="00C647EE" w:rsidRPr="00C647EE">
                        <w:rPr>
                          <w:rFonts w:ascii="Berlin Sans FB" w:hAnsi="Berlin Sans FB"/>
                          <w:color w:val="auto"/>
                        </w:rPr>
                        <w:t>ier, les F</w:t>
                      </w:r>
                      <w:r w:rsidRPr="00C647EE">
                        <w:rPr>
                          <w:rFonts w:ascii="Berlin Sans FB" w:hAnsi="Berlin Sans FB"/>
                          <w:color w:val="auto"/>
                        </w:rPr>
                        <w:t>rançais ont élu un président européiste. Son arrivée sur l’esplanade du Louvre, seul, au son de l’</w:t>
                      </w:r>
                      <w:r w:rsidR="003E4D53">
                        <w:rPr>
                          <w:rFonts w:ascii="Berlin Sans FB" w:hAnsi="Berlin Sans FB"/>
                          <w:color w:val="auto"/>
                        </w:rPr>
                        <w:t>Ode</w:t>
                      </w:r>
                      <w:r w:rsidRPr="00C647EE">
                        <w:rPr>
                          <w:rFonts w:ascii="Berlin Sans FB" w:hAnsi="Berlin Sans FB"/>
                          <w:color w:val="auto"/>
                        </w:rPr>
                        <w:t xml:space="preserve"> à la joie, rappelle le président </w:t>
                      </w:r>
                      <w:proofErr w:type="spellStart"/>
                      <w:r w:rsidRPr="00C647EE">
                        <w:rPr>
                          <w:rFonts w:ascii="Berlin Sans FB" w:hAnsi="Berlin Sans FB"/>
                          <w:color w:val="auto"/>
                        </w:rPr>
                        <w:t>europhile</w:t>
                      </w:r>
                      <w:proofErr w:type="spellEnd"/>
                      <w:r w:rsidRPr="00C647EE">
                        <w:rPr>
                          <w:rFonts w:ascii="Berlin Sans FB" w:hAnsi="Berlin Sans FB"/>
                          <w:color w:val="auto"/>
                        </w:rPr>
                        <w:t xml:space="preserve"> François Mitterrand. Cependant, tout n’est pas acquis avec l’accès d’Emmanuel Macron au pouvoir. Car cette élection a rassemblé une majorité de candidats au regard critique vis-à-vis du projet européen. La question européenne a fait débat, et a opposé, notamment au deuxième tour, "mondialistes" et "souverainistes". De plus, cette période électorale a soulevé un</w:t>
                      </w:r>
                      <w:r w:rsidR="00C647EE">
                        <w:rPr>
                          <w:rFonts w:ascii="Berlin Sans FB" w:hAnsi="Berlin Sans FB"/>
                          <w:color w:val="auto"/>
                        </w:rPr>
                        <w:t>e</w:t>
                      </w:r>
                      <w:r w:rsidRPr="00C647EE">
                        <w:rPr>
                          <w:rFonts w:ascii="Berlin Sans FB" w:hAnsi="Berlin Sans FB"/>
                          <w:color w:val="auto"/>
                        </w:rPr>
                        <w:t xml:space="preserve"> réel</w:t>
                      </w:r>
                      <w:r w:rsidR="00C647EE">
                        <w:rPr>
                          <w:rFonts w:ascii="Berlin Sans FB" w:hAnsi="Berlin Sans FB"/>
                          <w:color w:val="auto"/>
                        </w:rPr>
                        <w:t>le</w:t>
                      </w:r>
                      <w:r w:rsidRPr="00C647EE">
                        <w:rPr>
                          <w:rFonts w:ascii="Berlin Sans FB" w:hAnsi="Berlin Sans FB"/>
                          <w:color w:val="auto"/>
                        </w:rPr>
                        <w:t xml:space="preserve"> </w:t>
                      </w:r>
                      <w:r w:rsidR="00C647EE">
                        <w:rPr>
                          <w:rFonts w:ascii="Berlin Sans FB" w:hAnsi="Berlin Sans FB"/>
                          <w:color w:val="auto"/>
                        </w:rPr>
                        <w:t>contestation de</w:t>
                      </w:r>
                      <w:r w:rsidRPr="00C647EE">
                        <w:rPr>
                          <w:rFonts w:ascii="Berlin Sans FB" w:hAnsi="Berlin Sans FB"/>
                          <w:color w:val="auto"/>
                        </w:rPr>
                        <w:t xml:space="preserve"> l’Union Européenne, déjà largement pressenti</w:t>
                      </w:r>
                      <w:r w:rsidR="00C647EE">
                        <w:rPr>
                          <w:rFonts w:ascii="Berlin Sans FB" w:hAnsi="Berlin Sans FB"/>
                          <w:color w:val="auto"/>
                        </w:rPr>
                        <w:t>e</w:t>
                      </w:r>
                      <w:r w:rsidRPr="00C647EE">
                        <w:rPr>
                          <w:rFonts w:ascii="Berlin Sans FB" w:hAnsi="Berlin Sans FB"/>
                          <w:color w:val="auto"/>
                        </w:rPr>
                        <w:t xml:space="preserve"> avec le </w:t>
                      </w:r>
                      <w:proofErr w:type="spellStart"/>
                      <w:r w:rsidRPr="00C647EE">
                        <w:rPr>
                          <w:rFonts w:ascii="Berlin Sans FB" w:hAnsi="Berlin Sans FB"/>
                          <w:color w:val="auto"/>
                        </w:rPr>
                        <w:t>Brexit</w:t>
                      </w:r>
                      <w:proofErr w:type="spellEnd"/>
                      <w:r w:rsidRPr="00C647EE">
                        <w:rPr>
                          <w:rFonts w:ascii="Berlin Sans FB" w:hAnsi="Berlin Sans FB"/>
                          <w:color w:val="auto"/>
                        </w:rPr>
                        <w:t xml:space="preserve">. On assiste à une montée de l’extrémisme, très critique envers l’UE : M. Le Pen, N. Dupont-Aignan et F. </w:t>
                      </w:r>
                      <w:proofErr w:type="spellStart"/>
                      <w:r w:rsidRPr="00C647EE">
                        <w:rPr>
                          <w:rFonts w:ascii="Berlin Sans FB" w:hAnsi="Berlin Sans FB"/>
                          <w:color w:val="auto"/>
                        </w:rPr>
                        <w:t>Asselineau</w:t>
                      </w:r>
                      <w:proofErr w:type="spellEnd"/>
                      <w:r w:rsidRPr="00C647EE">
                        <w:rPr>
                          <w:rFonts w:ascii="Berlin Sans FB" w:hAnsi="Berlin Sans FB"/>
                          <w:color w:val="auto"/>
                        </w:rPr>
                        <w:t xml:space="preserve"> à l’extrême droite ;  J.L. Mélenchon à l’extrême gauche. Certains souhaitent une révision, lorsque d’autres ambitionne</w:t>
                      </w:r>
                      <w:r w:rsidR="00C647EE">
                        <w:rPr>
                          <w:rFonts w:ascii="Berlin Sans FB" w:hAnsi="Berlin Sans FB"/>
                          <w:color w:val="auto"/>
                        </w:rPr>
                        <w:t>nt</w:t>
                      </w:r>
                      <w:r w:rsidRPr="00C647EE">
                        <w:rPr>
                          <w:rFonts w:ascii="Berlin Sans FB" w:hAnsi="Berlin Sans FB"/>
                          <w:color w:val="auto"/>
                        </w:rPr>
                        <w:t xml:space="preserve"> directement un « </w:t>
                      </w:r>
                      <w:proofErr w:type="spellStart"/>
                      <w:r w:rsidRPr="00C647EE">
                        <w:rPr>
                          <w:rFonts w:ascii="Berlin Sans FB" w:hAnsi="Berlin Sans FB"/>
                          <w:color w:val="auto"/>
                        </w:rPr>
                        <w:t>Frexit</w:t>
                      </w:r>
                      <w:proofErr w:type="spellEnd"/>
                      <w:r w:rsidRPr="00C647EE">
                        <w:rPr>
                          <w:rFonts w:ascii="Berlin Sans FB" w:hAnsi="Berlin Sans FB"/>
                          <w:color w:val="auto"/>
                        </w:rPr>
                        <w:t> ». Un des problèmes majeurs soulevé</w:t>
                      </w:r>
                      <w:r w:rsidR="00C647EE">
                        <w:rPr>
                          <w:rFonts w:ascii="Berlin Sans FB" w:hAnsi="Berlin Sans FB"/>
                          <w:color w:val="auto"/>
                        </w:rPr>
                        <w:t>s</w:t>
                      </w:r>
                      <w:r w:rsidRPr="00C647EE">
                        <w:rPr>
                          <w:rFonts w:ascii="Berlin Sans FB" w:hAnsi="Berlin Sans FB"/>
                          <w:color w:val="auto"/>
                        </w:rPr>
                        <w:t xml:space="preserve"> par ces eurosceptiques est la tutelle européenne sur la France, appuyé par l’exemple du référendum de 2005, lors duquel la voix</w:t>
                      </w:r>
                      <w:r w:rsidR="00C647EE">
                        <w:rPr>
                          <w:rFonts w:ascii="Berlin Sans FB" w:hAnsi="Berlin Sans FB"/>
                          <w:color w:val="auto"/>
                        </w:rPr>
                        <w:t xml:space="preserve"> des F</w:t>
                      </w:r>
                      <w:r w:rsidRPr="00C647EE">
                        <w:rPr>
                          <w:rFonts w:ascii="Berlin Sans FB" w:hAnsi="Berlin Sans FB"/>
                          <w:color w:val="auto"/>
                        </w:rPr>
                        <w:t>rançais aurait été ignorée.</w:t>
                      </w:r>
                      <w:r w:rsidR="000F3312" w:rsidRPr="00C647EE">
                        <w:rPr>
                          <w:rFonts w:ascii="Berlin Sans FB" w:hAnsi="Berlin Sans FB"/>
                          <w:color w:val="auto"/>
                        </w:rPr>
                        <w:t xml:space="preserve"> En ajoutant les voix comptabilisées par J. Cheminade, P. </w:t>
                      </w:r>
                      <w:proofErr w:type="spellStart"/>
                      <w:r w:rsidR="000F3312" w:rsidRPr="00C647EE">
                        <w:rPr>
                          <w:rFonts w:ascii="Berlin Sans FB" w:hAnsi="Berlin Sans FB"/>
                          <w:color w:val="auto"/>
                        </w:rPr>
                        <w:t>Poutou</w:t>
                      </w:r>
                      <w:proofErr w:type="spellEnd"/>
                      <w:r w:rsidR="000F3312" w:rsidRPr="00C647EE">
                        <w:rPr>
                          <w:rFonts w:ascii="Berlin Sans FB" w:hAnsi="Berlin Sans FB"/>
                          <w:color w:val="auto"/>
                        </w:rPr>
                        <w:t xml:space="preserve">, et N. Arthaud, on constate </w:t>
                      </w:r>
                      <w:r w:rsidR="00C647EE">
                        <w:rPr>
                          <w:rFonts w:ascii="Berlin Sans FB" w:hAnsi="Berlin Sans FB"/>
                          <w:color w:val="auto"/>
                        </w:rPr>
                        <w:t>que 50% des F</w:t>
                      </w:r>
                      <w:r w:rsidR="000F3312" w:rsidRPr="00C647EE">
                        <w:rPr>
                          <w:rFonts w:ascii="Berlin Sans FB" w:hAnsi="Berlin Sans FB"/>
                          <w:color w:val="auto"/>
                        </w:rPr>
                        <w:t>rançais aurai</w:t>
                      </w:r>
                      <w:r w:rsidR="00C647EE">
                        <w:rPr>
                          <w:rFonts w:ascii="Berlin Sans FB" w:hAnsi="Berlin Sans FB"/>
                          <w:color w:val="auto"/>
                        </w:rPr>
                        <w:t>en</w:t>
                      </w:r>
                      <w:r w:rsidR="000F3312" w:rsidRPr="00C647EE">
                        <w:rPr>
                          <w:rFonts w:ascii="Berlin Sans FB" w:hAnsi="Berlin Sans FB"/>
                          <w:color w:val="auto"/>
                        </w:rPr>
                        <w:t xml:space="preserve">t été pour une sortie de l’Europe. Ce chiffre inquiétant </w:t>
                      </w:r>
                      <w:r w:rsidR="00C647EE">
                        <w:rPr>
                          <w:rFonts w:ascii="Berlin Sans FB" w:hAnsi="Berlin Sans FB"/>
                          <w:color w:val="auto"/>
                        </w:rPr>
                        <w:t>interroge</w:t>
                      </w:r>
                      <w:r w:rsidR="000F3312" w:rsidRPr="00C647EE">
                        <w:rPr>
                          <w:rFonts w:ascii="Berlin Sans FB" w:hAnsi="Berlin Sans FB"/>
                          <w:color w:val="auto"/>
                        </w:rPr>
                        <w:t xml:space="preserve"> la capacité d’E. Macron à réussir sa refondation européenne. Ce n’est donc pas réellement une victoire européenne. Le projet européen du nouveau président a encore de nombreux obstacles </w:t>
                      </w:r>
                      <w:r w:rsidR="00C647EE">
                        <w:rPr>
                          <w:rFonts w:ascii="Berlin Sans FB" w:hAnsi="Berlin Sans FB"/>
                          <w:color w:val="auto"/>
                        </w:rPr>
                        <w:t>à surmonter</w:t>
                      </w:r>
                      <w:r w:rsidR="000F3312" w:rsidRPr="00C647EE">
                        <w:rPr>
                          <w:rFonts w:ascii="Berlin Sans FB" w:hAnsi="Berlin Sans FB"/>
                          <w:color w:val="auto"/>
                        </w:rPr>
                        <w:t>.</w:t>
                      </w:r>
                    </w:p>
                    <w:p w14:paraId="24F9CF92" w14:textId="424D7C55" w:rsidR="000F3312" w:rsidRPr="00C647EE" w:rsidRDefault="000F3312" w:rsidP="000F3312">
                      <w:pPr>
                        <w:jc w:val="right"/>
                        <w:rPr>
                          <w:rFonts w:ascii="Berlin Sans FB" w:hAnsi="Berlin Sans FB"/>
                          <w:i/>
                          <w:color w:val="auto"/>
                        </w:rPr>
                      </w:pPr>
                      <w:r w:rsidRPr="00C647EE">
                        <w:rPr>
                          <w:rFonts w:ascii="Berlin Sans FB" w:hAnsi="Berlin Sans FB"/>
                          <w:i/>
                          <w:color w:val="auto"/>
                        </w:rPr>
                        <w:t xml:space="preserve">Manon </w:t>
                      </w:r>
                      <w:proofErr w:type="spellStart"/>
                      <w:r w:rsidRPr="00C647EE">
                        <w:rPr>
                          <w:rFonts w:ascii="Berlin Sans FB" w:hAnsi="Berlin Sans FB"/>
                          <w:i/>
                          <w:color w:val="auto"/>
                        </w:rPr>
                        <w:t>Pincin</w:t>
                      </w:r>
                      <w:proofErr w:type="spellEnd"/>
                    </w:p>
                  </w:txbxContent>
                </v:textbox>
              </v:shape>
            </w:pict>
          </mc:Fallback>
        </mc:AlternateContent>
      </w:r>
    </w:p>
    <w:p w14:paraId="63D24C9F" w14:textId="2E0D2FF2" w:rsidR="00D61C81" w:rsidRPr="00D61C81" w:rsidRDefault="0010568A" w:rsidP="00D61C81">
      <w:r>
        <w:rPr>
          <w:noProof/>
          <w:lang w:eastAsia="fr-FR"/>
        </w:rPr>
        <mc:AlternateContent>
          <mc:Choice Requires="wps">
            <w:drawing>
              <wp:anchor distT="0" distB="0" distL="114300" distR="114300" simplePos="0" relativeHeight="251724288" behindDoc="0" locked="0" layoutInCell="1" allowOverlap="1" wp14:anchorId="1652E34E" wp14:editId="71C420E5">
                <wp:simplePos x="0" y="0"/>
                <wp:positionH relativeFrom="column">
                  <wp:posOffset>2371090</wp:posOffset>
                </wp:positionH>
                <wp:positionV relativeFrom="paragraph">
                  <wp:posOffset>7620</wp:posOffset>
                </wp:positionV>
                <wp:extent cx="5200650" cy="3952875"/>
                <wp:effectExtent l="0" t="0" r="0" b="9525"/>
                <wp:wrapSquare wrapText="bothSides"/>
                <wp:docPr id="16" name="Zone de texte 16"/>
                <wp:cNvGraphicFramePr/>
                <a:graphic xmlns:a="http://schemas.openxmlformats.org/drawingml/2006/main">
                  <a:graphicData uri="http://schemas.microsoft.com/office/word/2010/wordprocessingShape">
                    <wps:wsp>
                      <wps:cNvSpPr txBox="1"/>
                      <wps:spPr>
                        <a:xfrm>
                          <a:off x="0" y="0"/>
                          <a:ext cx="5200650" cy="3952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1615E2" w14:textId="528B64E7" w:rsidR="00C204CE" w:rsidRPr="0010568A" w:rsidRDefault="0010568A" w:rsidP="0010568A">
                            <w:pPr>
                              <w:ind w:firstLine="720"/>
                              <w:jc w:val="both"/>
                              <w:rPr>
                                <w:rFonts w:ascii="Helvetica" w:hAnsi="Helvetica" w:cs="Helvetica"/>
                                <w:color w:val="auto"/>
                                <w:sz w:val="20"/>
                              </w:rPr>
                            </w:pPr>
                            <w:r w:rsidRPr="0010568A">
                              <w:rPr>
                                <w:rFonts w:ascii="Helvetica" w:hAnsi="Helvetica" w:cs="Helvetica"/>
                                <w:color w:val="auto"/>
                                <w:sz w:val="20"/>
                              </w:rPr>
                              <w:t xml:space="preserve">Avocat, diplomate, président du Conseil, ministre des Affaires étrangères, ministre de la Justice, député, cet homme aux multiples fonctions n’est autre qu’Aristide Briand. Personnage phare de l’après-guerre et détenteur du Prix Nobel de la Paix, aux côtés de Gustav Stresemann, il s’agit d’un partisan emblématique de la construction de la paix à travers une Europe unie, dans laquelle se dégagerait l’espoir de la détente franco-allemande. C’est en effet, en partie à lui que l’on doit le projet d’union politique et économique Européenne, ayant connu de multiples tourments depuis son apparition jusqu’à aujourd’hui. Le traité de Versailles de 1919 apparaît comme un fâcheux traité aux yeux de Stresemann et considère qu’une révision s’impose aux côtés des français, dans le cadre de la Société des Nations. Le tandem Briand/Stresemann émerge alors. L’idée en faveur de l’établissement d’un lien fédéral entre les peuples européens conduisit le mémorandum français, soit la note diplomatique adressée par le gouvernement afin d’exposer l’idée et de justifier les mesures concernant cette construction, dans lequel figure le mécanisme institutionnel de cette abstraite « fédération », « union », « association » ou encore « communauté » européenne. Par cette première ébauche d’unification européenne, la France se posait déjà comme l’un des principaux moteurs de la construction européenne ayant espoir de retrouver la paix en Europe au lendemain de la Première Guerre Mondiale. Poursuivant son rêve de paix, Briand signe avec l’Américain Kellogg le pacte Briand-Kellog visant à mettre la guerre hors la loi. Schuman, l’un des sept Pères de l’Europe, concrétise l’initiative de son lointain prédécesseur par sa déclaration du 9 Mai 1950, actuelle journée de l’Europe, dans laquelle celui-ci ferait explicitement allusion à Briand en déclarant : « En se faisant depuis plus de vingt ans le champion d’une Europe unie, la France a toujours eu pour objet essentiel de servir la paix ». Briand restera alors un personnage symbolique, au rôle international comme « apôtre » et « pèlerin » de la paix poursuivant son rêve d’unification européenne.                   </w:t>
                            </w:r>
                          </w:p>
                          <w:p w14:paraId="13525E90" w14:textId="0DB6C95B" w:rsidR="00C204CE" w:rsidRPr="0010568A" w:rsidRDefault="0010568A" w:rsidP="0010568A">
                            <w:pPr>
                              <w:jc w:val="right"/>
                              <w:rPr>
                                <w:rFonts w:ascii="Arial" w:hAnsi="Arial" w:cs="Arial"/>
                                <w:i/>
                                <w:color w:val="auto"/>
                                <w:sz w:val="18"/>
                              </w:rPr>
                            </w:pPr>
                            <w:r w:rsidRPr="0010568A">
                              <w:rPr>
                                <w:rFonts w:ascii="Arial" w:hAnsi="Arial" w:cs="Arial"/>
                                <w:i/>
                                <w:color w:val="auto"/>
                                <w:sz w:val="18"/>
                              </w:rPr>
                              <w:t>Océane Marc</w:t>
                            </w:r>
                          </w:p>
                          <w:p w14:paraId="1E241DF2" w14:textId="4F60DBCF" w:rsidR="00C204CE" w:rsidRPr="0010568A" w:rsidRDefault="00C204CE" w:rsidP="00A87CE4">
                            <w:pPr>
                              <w:rPr>
                                <w:rFonts w:ascii="Helvetica" w:hAnsi="Helvetica"/>
                                <w:color w:val="aut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E34E" id="Zone de texte 16" o:spid="_x0000_s1066" type="#_x0000_t202" style="position:absolute;margin-left:186.7pt;margin-top:.6pt;width:409.5pt;height:311.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" filled="f" stroked="f">
                <v:textbox>
                  <w:txbxContent>
                    <w:p w14:paraId="3D1615E2" w14:textId="528B64E7" w:rsidR="00C204CE" w:rsidRPr="0010568A" w:rsidRDefault="0010568A" w:rsidP="0010568A">
                      <w:pPr>
                        <w:ind w:firstLine="720"/>
                        <w:jc w:val="both"/>
                        <w:rPr>
                          <w:rFonts w:ascii="Helvetica" w:hAnsi="Helvetica" w:cs="Helvetica"/>
                          <w:color w:val="auto"/>
                          <w:sz w:val="20"/>
                        </w:rPr>
                      </w:pPr>
                      <w:r w:rsidRPr="0010568A">
                        <w:rPr>
                          <w:rFonts w:ascii="Helvetica" w:hAnsi="Helvetica" w:cs="Helvetica"/>
                          <w:color w:val="auto"/>
                          <w:sz w:val="20"/>
                        </w:rPr>
                        <w:t xml:space="preserve">Avocat, diplomate, président du Conseil, ministre des Affaires étrangères, ministre de la Justice, député, cet homme aux multiples fonctions n’est autre qu’Aristide Briand. Personnage phare de l’après-guerre et détenteur du Prix Nobel de la Paix, aux côtés de Gustav Stresemann, il s’agit d’un partisan emblématique de la construction de la paix à travers une Europe unie, dans laquelle se dégagerait l’espoir de la détente franco-allemande. C’est en effet, en partie à lui que l’on doit le projet d’union politique et économique Européenne, ayant connu de multiples tourments depuis son apparition jusqu’à aujourd’hui. Le traité de Versailles de 1919 apparaît comme un fâcheux traité aux yeux de Stresemann et considère qu’une révision s’impose aux côtés des français, dans le cadre de la Société des Nations. Le tandem Briand/Stresemann émerge alors. L’idée en faveur de l’établissement d’un lien fédéral entre les peuples européens conduisit le mémorandum français, soit la note diplomatique adressée par le gouvernement afin d’exposer l’idée et de justifier les mesures concernant cette construction, dans lequel figure le mécanisme institutionnel de cette abstraite « fédération », « union », « association » ou encore « communauté » européenne. Par cette première ébauche d’unification européenne, la France se posait déjà comme l’un des principaux moteurs de la construction européenne ayant espoir de retrouver la paix en Europe au lendemain de la Première Guerre Mondiale. Poursuivant son rêve de paix, Briand signe avec l’Américain Kellogg le pacte Briand-Kellog visant à mettre la guerre hors la loi. Schuman, l’un des sept Pères de l’Europe, concrétise l’initiative de son lointain prédécesseur par sa déclaration du 9 Mai 1950, actuelle journée de l’Europe, dans laquelle celui-ci ferait explicitement allusion à Briand en déclarant : « En se faisant depuis plus de vingt ans le champion d’une Europe unie, la France a toujours eu pour objet essentiel de servir la paix ». Briand restera alors un personnage symbolique, au rôle international comme « apôtre » et « pèlerin » de la paix poursuivant son rêve d’unification européenne.                   </w:t>
                      </w:r>
                    </w:p>
                    <w:p w14:paraId="13525E90" w14:textId="0DB6C95B" w:rsidR="00C204CE" w:rsidRPr="0010568A" w:rsidRDefault="0010568A" w:rsidP="0010568A">
                      <w:pPr>
                        <w:jc w:val="right"/>
                        <w:rPr>
                          <w:rFonts w:ascii="Arial" w:hAnsi="Arial" w:cs="Arial"/>
                          <w:i/>
                          <w:color w:val="auto"/>
                          <w:sz w:val="18"/>
                        </w:rPr>
                      </w:pPr>
                      <w:r w:rsidRPr="0010568A">
                        <w:rPr>
                          <w:rFonts w:ascii="Arial" w:hAnsi="Arial" w:cs="Arial"/>
                          <w:i/>
                          <w:color w:val="auto"/>
                          <w:sz w:val="18"/>
                        </w:rPr>
                        <w:t>Océane Marc</w:t>
                      </w:r>
                    </w:p>
                    <w:p w14:paraId="1E241DF2" w14:textId="4F60DBCF" w:rsidR="00C204CE" w:rsidRPr="0010568A" w:rsidRDefault="00C204CE" w:rsidP="00A87CE4">
                      <w:pPr>
                        <w:rPr>
                          <w:rFonts w:ascii="Helvetica" w:hAnsi="Helvetica"/>
                          <w:color w:val="auto"/>
                          <w:sz w:val="18"/>
                        </w:rPr>
                      </w:pPr>
                    </w:p>
                  </w:txbxContent>
                </v:textbox>
                <w10:wrap type="square"/>
              </v:shape>
            </w:pict>
          </mc:Fallback>
        </mc:AlternateContent>
      </w:r>
    </w:p>
    <w:p w14:paraId="15D2561E" w14:textId="68F6D170" w:rsidR="00D61C81" w:rsidRPr="00D61C81" w:rsidRDefault="0010568A" w:rsidP="00AF4BB7">
      <w:pPr>
        <w:jc w:val="both"/>
      </w:pPr>
      <w:r>
        <w:rPr>
          <w:noProof/>
          <w:lang w:eastAsia="fr-FR"/>
        </w:rPr>
        <w:drawing>
          <wp:anchor distT="0" distB="0" distL="114300" distR="114300" simplePos="0" relativeHeight="251736576" behindDoc="1" locked="0" layoutInCell="1" allowOverlap="1" wp14:anchorId="12CEC226" wp14:editId="717FE0BB">
            <wp:simplePos x="0" y="0"/>
            <wp:positionH relativeFrom="margin">
              <wp:align>left</wp:align>
            </wp:positionH>
            <wp:positionV relativeFrom="paragraph">
              <wp:posOffset>13335</wp:posOffset>
            </wp:positionV>
            <wp:extent cx="2371090" cy="33909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ec22cde4816ec0_jpg_530x530_q85.jpg"/>
                    <pic:cNvPicPr/>
                  </pic:nvPicPr>
                  <pic:blipFill>
                    <a:blip r:embed="rId6">
                      <a:extLst>
                        <a:ext uri="{28A0092B-C50C-407E-A947-70E740481C1C}">
                          <a14:useLocalDpi xmlns:a14="http://schemas.microsoft.com/office/drawing/2010/main" val="0"/>
                        </a:ext>
                      </a:extLst>
                    </a:blip>
                    <a:stretch>
                      <a:fillRect/>
                    </a:stretch>
                  </pic:blipFill>
                  <pic:spPr>
                    <a:xfrm>
                      <a:off x="0" y="0"/>
                      <a:ext cx="2371090" cy="3390900"/>
                    </a:xfrm>
                    <a:prstGeom prst="rect">
                      <a:avLst/>
                    </a:prstGeom>
                  </pic:spPr>
                </pic:pic>
              </a:graphicData>
            </a:graphic>
            <wp14:sizeRelV relativeFrom="margin">
              <wp14:pctHeight>0</wp14:pctHeight>
            </wp14:sizeRelV>
          </wp:anchor>
        </w:drawing>
      </w:r>
    </w:p>
    <w:p w14:paraId="413E7505" w14:textId="4DE50C44" w:rsidR="008D5838" w:rsidRPr="006C1B40" w:rsidRDefault="001249FF" w:rsidP="00AF4BB7">
      <w:pPr>
        <w:jc w:val="both"/>
        <w:rPr>
          <w:rFonts w:asciiTheme="minorHAnsi" w:hAnsiTheme="minorHAnsi"/>
          <w:b/>
          <w:sz w:val="18"/>
          <w:szCs w:val="18"/>
        </w:rPr>
      </w:pPr>
      <w:r>
        <w:rPr>
          <w:noProof/>
          <w:lang w:eastAsia="fr-FR"/>
        </w:rPr>
        <mc:AlternateContent>
          <mc:Choice Requires="wps">
            <w:drawing>
              <wp:anchor distT="36576" distB="36576" distL="36576" distR="36576" simplePos="0" relativeHeight="251635712" behindDoc="0" locked="0" layoutInCell="1" allowOverlap="1" wp14:anchorId="6B7455A8" wp14:editId="5E80F517">
                <wp:simplePos x="0" y="0"/>
                <wp:positionH relativeFrom="margin">
                  <wp:posOffset>10058400</wp:posOffset>
                </wp:positionH>
                <wp:positionV relativeFrom="paragraph">
                  <wp:posOffset>644847</wp:posOffset>
                </wp:positionV>
                <wp:extent cx="5027295" cy="361950"/>
                <wp:effectExtent l="0" t="0" r="1905" b="0"/>
                <wp:wrapNone/>
                <wp:docPr id="4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3619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0F714184" w14:textId="6ECD5404" w:rsidR="008E1A59" w:rsidRPr="00A12439" w:rsidRDefault="00C204CE" w:rsidP="008E1A59">
                            <w:pPr>
                              <w:widowControl w:val="0"/>
                              <w:shd w:val="clear" w:color="auto" w:fill="BFBFBF"/>
                              <w:jc w:val="center"/>
                              <w:rPr>
                                <w:rFonts w:ascii="Calibri" w:hAnsi="Calibri" w:cs="Arial"/>
                                <w:b/>
                                <w:color w:val="FF0000"/>
                                <w:sz w:val="20"/>
                                <w:szCs w:val="32"/>
                              </w:rPr>
                            </w:pPr>
                            <w:r w:rsidRPr="00634F1E">
                              <w:rPr>
                                <w:rFonts w:ascii="Calibri" w:hAnsi="Calibri" w:cs="Arial"/>
                                <w:b/>
                                <w:color w:val="0070C0"/>
                                <w:spacing w:val="8"/>
                                <w:sz w:val="32"/>
                                <w:szCs w:val="32"/>
                              </w:rPr>
                              <w:t>Chronique</w:t>
                            </w:r>
                            <w:r>
                              <w:rPr>
                                <w:rFonts w:ascii="Calibri" w:hAnsi="Calibri" w:cs="Arial"/>
                                <w:b/>
                                <w:color w:val="0070C0"/>
                                <w:spacing w:val="8"/>
                                <w:sz w:val="32"/>
                                <w:szCs w:val="32"/>
                              </w:rPr>
                              <w:t xml:space="preserve"> </w:t>
                            </w:r>
                          </w:p>
                          <w:p w14:paraId="5445C6D1" w14:textId="2926B413" w:rsidR="00C204CE" w:rsidRPr="00A12439" w:rsidRDefault="00C204CE" w:rsidP="00D54B87">
                            <w:pPr>
                              <w:widowControl w:val="0"/>
                              <w:shd w:val="clear" w:color="auto" w:fill="BFBFBF"/>
                              <w:jc w:val="center"/>
                              <w:rPr>
                                <w:rFonts w:ascii="Calibri" w:hAnsi="Calibri" w:cs="Arial"/>
                                <w:b/>
                                <w:color w:val="FF0000"/>
                                <w:sz w:val="20"/>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455A8" id="_x0000_s1067" type="#_x0000_t202" style="position:absolute;left:0;text-align:left;margin-left:11in;margin-top:50.8pt;width:395.85pt;height:28.5pt;z-index:2516357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" filled="f" stroked="f">
                <v:textbox inset="2.88pt,2.88pt,2.88pt,2.88pt">
                  <w:txbxContent>
                    <w:p w14:paraId="0F714184" w14:textId="6ECD5404" w:rsidR="008E1A59" w:rsidRPr="00A12439" w:rsidRDefault="00C204CE" w:rsidP="008E1A59">
                      <w:pPr>
                        <w:widowControl w:val="0"/>
                        <w:shd w:val="clear" w:color="auto" w:fill="BFBFBF"/>
                        <w:jc w:val="center"/>
                        <w:rPr>
                          <w:rFonts w:ascii="Calibri" w:hAnsi="Calibri" w:cs="Arial"/>
                          <w:b/>
                          <w:color w:val="FF0000"/>
                          <w:sz w:val="20"/>
                          <w:szCs w:val="32"/>
                        </w:rPr>
                      </w:pPr>
                      <w:r w:rsidRPr="00634F1E">
                        <w:rPr>
                          <w:rFonts w:ascii="Calibri" w:hAnsi="Calibri" w:cs="Arial"/>
                          <w:b/>
                          <w:color w:val="0070C0"/>
                          <w:spacing w:val="8"/>
                          <w:sz w:val="32"/>
                          <w:szCs w:val="32"/>
                        </w:rPr>
                        <w:t>Chronique</w:t>
                      </w:r>
                      <w:r>
                        <w:rPr>
                          <w:rFonts w:ascii="Calibri" w:hAnsi="Calibri" w:cs="Arial"/>
                          <w:b/>
                          <w:color w:val="0070C0"/>
                          <w:spacing w:val="8"/>
                          <w:sz w:val="32"/>
                          <w:szCs w:val="32"/>
                        </w:rPr>
                        <w:t xml:space="preserve"> </w:t>
                      </w:r>
                    </w:p>
                    <w:p w14:paraId="5445C6D1" w14:textId="2926B413" w:rsidR="00C204CE" w:rsidRPr="00A12439" w:rsidRDefault="00C204CE" w:rsidP="00D54B87">
                      <w:pPr>
                        <w:widowControl w:val="0"/>
                        <w:shd w:val="clear" w:color="auto" w:fill="BFBFBF"/>
                        <w:jc w:val="center"/>
                        <w:rPr>
                          <w:rFonts w:ascii="Calibri" w:hAnsi="Calibri" w:cs="Arial"/>
                          <w:b/>
                          <w:color w:val="FF0000"/>
                          <w:sz w:val="20"/>
                          <w:szCs w:val="32"/>
                        </w:rPr>
                      </w:pPr>
                    </w:p>
                  </w:txbxContent>
                </v:textbox>
                <w10:wrap anchorx="margin"/>
              </v:shape>
            </w:pict>
          </mc:Fallback>
        </mc:AlternateContent>
      </w:r>
      <w:r>
        <w:rPr>
          <w:noProof/>
          <w:lang w:eastAsia="fr-FR"/>
        </w:rPr>
        <mc:AlternateContent>
          <mc:Choice Requires="wps">
            <w:drawing>
              <wp:anchor distT="0" distB="0" distL="114300" distR="114300" simplePos="0" relativeHeight="251722240" behindDoc="0" locked="0" layoutInCell="1" allowOverlap="1" wp14:anchorId="3461AEEB" wp14:editId="671472AE">
                <wp:simplePos x="0" y="0"/>
                <wp:positionH relativeFrom="margin">
                  <wp:posOffset>9901555</wp:posOffset>
                </wp:positionH>
                <wp:positionV relativeFrom="paragraph">
                  <wp:posOffset>958537</wp:posOffset>
                </wp:positionV>
                <wp:extent cx="5186045" cy="2219325"/>
                <wp:effectExtent l="0" t="0" r="0" b="9525"/>
                <wp:wrapSquare wrapText="bothSides"/>
                <wp:docPr id="15" name="Zone de texte 15"/>
                <wp:cNvGraphicFramePr/>
                <a:graphic xmlns:a="http://schemas.openxmlformats.org/drawingml/2006/main">
                  <a:graphicData uri="http://schemas.microsoft.com/office/word/2010/wordprocessingShape">
                    <wps:wsp>
                      <wps:cNvSpPr txBox="1"/>
                      <wps:spPr>
                        <a:xfrm>
                          <a:off x="0" y="0"/>
                          <a:ext cx="5186045" cy="2219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B7246" w14:textId="0043D957" w:rsidR="001249FF" w:rsidRPr="001249FF" w:rsidRDefault="001249FF" w:rsidP="001249FF">
                            <w:pPr>
                              <w:spacing w:after="160" w:line="259" w:lineRule="auto"/>
                              <w:ind w:firstLine="708"/>
                              <w:jc w:val="both"/>
                              <w:rPr>
                                <w:rFonts w:ascii="Helvetica" w:eastAsia="Calibri" w:hAnsi="Helvetica" w:cs="Helvetica"/>
                                <w:i/>
                                <w:color w:val="auto"/>
                                <w:kern w:val="0"/>
                                <w:sz w:val="20"/>
                                <w:szCs w:val="20"/>
                              </w:rPr>
                            </w:pPr>
                            <w:r w:rsidRPr="001249FF">
                              <w:rPr>
                                <w:rFonts w:ascii="Helvetica" w:eastAsia="Calibri" w:hAnsi="Helvetica" w:cs="Helvetica"/>
                                <w:color w:val="auto"/>
                                <w:kern w:val="0"/>
                                <w:sz w:val="20"/>
                                <w:szCs w:val="20"/>
                              </w:rPr>
                              <w:t>Alors que nous fêtons la 32</w:t>
                            </w:r>
                            <w:r w:rsidRPr="001249FF">
                              <w:rPr>
                                <w:rFonts w:ascii="Helvetica" w:eastAsia="Calibri" w:hAnsi="Helvetica" w:cs="Helvetica"/>
                                <w:color w:val="auto"/>
                                <w:kern w:val="0"/>
                                <w:sz w:val="20"/>
                                <w:szCs w:val="20"/>
                                <w:vertAlign w:val="superscript"/>
                              </w:rPr>
                              <w:t>ème</w:t>
                            </w:r>
                            <w:r w:rsidRPr="001249FF">
                              <w:rPr>
                                <w:rFonts w:ascii="Helvetica" w:eastAsia="Calibri" w:hAnsi="Helvetica" w:cs="Helvetica"/>
                                <w:color w:val="auto"/>
                                <w:kern w:val="0"/>
                                <w:sz w:val="20"/>
                                <w:szCs w:val="20"/>
                              </w:rPr>
                              <w:t xml:space="preserve"> journée de l’Europe, nous fêtons également 67 ans d’une union de paix entre la France et l’Allemagne. A la fin de la Seconde Guerre Mondiale, cette union s’est présentée comme une nécessité pour espérer vivre paisiblement avec nos voisins européens. Nous pouvons alors aujourd’hui célébrer fièrement cette journée qui nous rappelle quels ont été les obstacles à franchir pour parvenir à cette paix. L’Europe est le produit d’une paix durement acquise, et incarne l’espoir en une harmonie à long terme. Alors pourquoi célébrer une victoire quand on peut célébrer la paix ? Nous avons dernièrement élu le président E. Macron qui s’est présenté le 8 mai 2017, jour du 72ème anniversaire de la victoire de la guerre, avec l’hymne européen. Il paraît contradictoire de fêter le 8 mai 1945 et d’oublier le 9 mai 1950, date fondatrice de ce qui est devenu l’Union Européenne, alors que celle-ci symbolise la véritable victoire.</w:t>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t xml:space="preserve">      </w:t>
                            </w:r>
                            <w:r>
                              <w:rPr>
                                <w:rFonts w:ascii="Helvetica" w:eastAsia="Calibri" w:hAnsi="Helvetica" w:cs="Helvetica"/>
                                <w:i/>
                                <w:color w:val="auto"/>
                                <w:kern w:val="0"/>
                                <w:sz w:val="20"/>
                                <w:szCs w:val="20"/>
                              </w:rPr>
                              <w:t xml:space="preserve">Julie </w:t>
                            </w:r>
                            <w:proofErr w:type="spellStart"/>
                            <w:r>
                              <w:rPr>
                                <w:rFonts w:ascii="Helvetica" w:eastAsia="Calibri" w:hAnsi="Helvetica" w:cs="Helvetica"/>
                                <w:i/>
                                <w:color w:val="auto"/>
                                <w:kern w:val="0"/>
                                <w:sz w:val="20"/>
                                <w:szCs w:val="20"/>
                              </w:rPr>
                              <w:t>Bardin</w:t>
                            </w:r>
                            <w:proofErr w:type="spellEnd"/>
                          </w:p>
                          <w:p w14:paraId="52F305D3" w14:textId="43EF93B2" w:rsidR="00C204CE" w:rsidRPr="001249FF" w:rsidRDefault="00C204CE">
                            <w:pPr>
                              <w:rPr>
                                <w:rFonts w:ascii="Helvetica" w:hAnsi="Helvetica"/>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1AEEB" id="Zone de texte 15" o:spid="_x0000_s1068" type="#_x0000_t202" style="position:absolute;left:0;text-align:left;margin-left:779.65pt;margin-top:75.5pt;width:408.35pt;height:174.7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" filled="f" stroked="f">
                <v:textbox>
                  <w:txbxContent>
                    <w:p w14:paraId="552B7246" w14:textId="0043D957" w:rsidR="001249FF" w:rsidRPr="001249FF" w:rsidRDefault="001249FF" w:rsidP="001249FF">
                      <w:pPr>
                        <w:spacing w:after="160" w:line="259" w:lineRule="auto"/>
                        <w:ind w:firstLine="708"/>
                        <w:jc w:val="both"/>
                        <w:rPr>
                          <w:rFonts w:ascii="Helvetica" w:eastAsia="Calibri" w:hAnsi="Helvetica" w:cs="Helvetica"/>
                          <w:i/>
                          <w:color w:val="auto"/>
                          <w:kern w:val="0"/>
                          <w:sz w:val="20"/>
                          <w:szCs w:val="20"/>
                        </w:rPr>
                      </w:pPr>
                      <w:r w:rsidRPr="001249FF">
                        <w:rPr>
                          <w:rFonts w:ascii="Helvetica" w:eastAsia="Calibri" w:hAnsi="Helvetica" w:cs="Helvetica"/>
                          <w:color w:val="auto"/>
                          <w:kern w:val="0"/>
                          <w:sz w:val="20"/>
                          <w:szCs w:val="20"/>
                        </w:rPr>
                        <w:t>Alors que nous fêtons la 32</w:t>
                      </w:r>
                      <w:r w:rsidRPr="001249FF">
                        <w:rPr>
                          <w:rFonts w:ascii="Helvetica" w:eastAsia="Calibri" w:hAnsi="Helvetica" w:cs="Helvetica"/>
                          <w:color w:val="auto"/>
                          <w:kern w:val="0"/>
                          <w:sz w:val="20"/>
                          <w:szCs w:val="20"/>
                          <w:vertAlign w:val="superscript"/>
                        </w:rPr>
                        <w:t>ème</w:t>
                      </w:r>
                      <w:r w:rsidRPr="001249FF">
                        <w:rPr>
                          <w:rFonts w:ascii="Helvetica" w:eastAsia="Calibri" w:hAnsi="Helvetica" w:cs="Helvetica"/>
                          <w:color w:val="auto"/>
                          <w:kern w:val="0"/>
                          <w:sz w:val="20"/>
                          <w:szCs w:val="20"/>
                        </w:rPr>
                        <w:t xml:space="preserve"> journée de l’Europe, nous fêtons également 67 ans d’une union de paix entre la France et l’Allemagne. A la fin de la Seconde Guerre Mondiale, cette union s’est présentée comme une nécessité pour espérer vivre paisiblement avec nos voisins européens. Nous pouvons alors aujourd’hui célébrer fièrement cette journée qui nous rappelle quels ont été les obstacles à franchir pour parvenir à cette paix. L’Europe est le produit d’une paix durement acquise, et incarne l’espoir en une harmonie à long terme. Alors pourquoi célébrer une victoire quand on peut célébrer la paix ? Nous avons dernièrement élu le président E. Macron qui s’est présenté le 8 mai 2017, jour du 72ème anniversaire de la victoire de la guerre, avec l’hymne européen. Il paraît contradictoire de fêter le 8 mai 1945 et d’oublier le 9 mai 1950, date fondatrice de ce qui est devenu l’Union Européenne, alors que celle-ci symbolise la véritable victoire.</w:t>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r>
                      <w:r>
                        <w:rPr>
                          <w:rFonts w:ascii="Helvetica" w:eastAsia="Calibri" w:hAnsi="Helvetica" w:cs="Helvetica"/>
                          <w:color w:val="auto"/>
                          <w:kern w:val="0"/>
                          <w:sz w:val="20"/>
                          <w:szCs w:val="20"/>
                        </w:rPr>
                        <w:tab/>
                        <w:t xml:space="preserve">      </w:t>
                      </w:r>
                      <w:r>
                        <w:rPr>
                          <w:rFonts w:ascii="Helvetica" w:eastAsia="Calibri" w:hAnsi="Helvetica" w:cs="Helvetica"/>
                          <w:i/>
                          <w:color w:val="auto"/>
                          <w:kern w:val="0"/>
                          <w:sz w:val="20"/>
                          <w:szCs w:val="20"/>
                        </w:rPr>
                        <w:t xml:space="preserve">Julie </w:t>
                      </w:r>
                      <w:proofErr w:type="spellStart"/>
                      <w:r>
                        <w:rPr>
                          <w:rFonts w:ascii="Helvetica" w:eastAsia="Calibri" w:hAnsi="Helvetica" w:cs="Helvetica"/>
                          <w:i/>
                          <w:color w:val="auto"/>
                          <w:kern w:val="0"/>
                          <w:sz w:val="20"/>
                          <w:szCs w:val="20"/>
                        </w:rPr>
                        <w:t>Bardin</w:t>
                      </w:r>
                      <w:proofErr w:type="spellEnd"/>
                    </w:p>
                    <w:p w14:paraId="52F305D3" w14:textId="43EF93B2" w:rsidR="00C204CE" w:rsidRPr="001249FF" w:rsidRDefault="00C204CE">
                      <w:pPr>
                        <w:rPr>
                          <w:rFonts w:ascii="Helvetica" w:hAnsi="Helvetica"/>
                          <w:color w:val="FF0000"/>
                          <w:sz w:val="20"/>
                          <w:szCs w:val="20"/>
                        </w:rPr>
                      </w:pPr>
                    </w:p>
                  </w:txbxContent>
                </v:textbox>
                <w10:wrap type="square" anchorx="margin"/>
              </v:shape>
            </w:pict>
          </mc:Fallback>
        </mc:AlternateContent>
      </w:r>
      <w:r w:rsidR="003E4D53">
        <w:rPr>
          <w:rFonts w:asciiTheme="minorHAnsi" w:hAnsiTheme="minorHAnsi"/>
          <w:b/>
          <w:noProof/>
          <w:sz w:val="18"/>
          <w:szCs w:val="18"/>
          <w:lang w:eastAsia="fr-FR"/>
        </w:rPr>
        <w:drawing>
          <wp:anchor distT="0" distB="0" distL="114300" distR="114300" simplePos="0" relativeHeight="251750912" behindDoc="1" locked="0" layoutInCell="1" allowOverlap="1" wp14:anchorId="37A7C90F" wp14:editId="040D7A98">
            <wp:simplePos x="0" y="0"/>
            <wp:positionH relativeFrom="column">
              <wp:posOffset>57623</wp:posOffset>
            </wp:positionH>
            <wp:positionV relativeFrom="paragraph">
              <wp:posOffset>6125210</wp:posOffset>
            </wp:positionV>
            <wp:extent cx="2081516" cy="1392865"/>
            <wp:effectExtent l="0" t="0" r="0" b="0"/>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1516" cy="1392865"/>
                    </a:xfrm>
                    <a:prstGeom prst="rect">
                      <a:avLst/>
                    </a:prstGeom>
                    <a:noFill/>
                  </pic:spPr>
                </pic:pic>
              </a:graphicData>
            </a:graphic>
            <wp14:sizeRelH relativeFrom="page">
              <wp14:pctWidth>0</wp14:pctWidth>
            </wp14:sizeRelH>
            <wp14:sizeRelV relativeFrom="page">
              <wp14:pctHeight>0</wp14:pctHeight>
            </wp14:sizeRelV>
          </wp:anchor>
        </w:drawing>
      </w:r>
      <w:r w:rsidR="003E4D53">
        <w:rPr>
          <w:rFonts w:asciiTheme="minorHAnsi" w:hAnsiTheme="minorHAnsi"/>
          <w:b/>
          <w:noProof/>
          <w:sz w:val="18"/>
          <w:szCs w:val="18"/>
          <w:lang w:eastAsia="fr-FR"/>
        </w:rPr>
        <w:drawing>
          <wp:anchor distT="0" distB="0" distL="114300" distR="114300" simplePos="0" relativeHeight="251748864" behindDoc="1" locked="0" layoutInCell="1" allowOverlap="1" wp14:anchorId="2A6764FD" wp14:editId="4F650BA6">
            <wp:simplePos x="0" y="0"/>
            <wp:positionH relativeFrom="column">
              <wp:posOffset>66675</wp:posOffset>
            </wp:positionH>
            <wp:positionV relativeFrom="paragraph">
              <wp:posOffset>4675978</wp:posOffset>
            </wp:positionV>
            <wp:extent cx="2072640" cy="1224280"/>
            <wp:effectExtent l="0" t="0" r="3810" b="0"/>
            <wp:wrapNone/>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europe.jpg"/>
                    <pic:cNvPicPr/>
                  </pic:nvPicPr>
                  <pic:blipFill>
                    <a:blip r:embed="rId8">
                      <a:extLst>
                        <a:ext uri="{28A0092B-C50C-407E-A947-70E740481C1C}">
                          <a14:useLocalDpi xmlns:a14="http://schemas.microsoft.com/office/drawing/2010/main" val="0"/>
                        </a:ext>
                      </a:extLst>
                    </a:blip>
                    <a:stretch>
                      <a:fillRect/>
                    </a:stretch>
                  </pic:blipFill>
                  <pic:spPr>
                    <a:xfrm>
                      <a:off x="0" y="0"/>
                      <a:ext cx="2072640" cy="1224280"/>
                    </a:xfrm>
                    <a:prstGeom prst="rect">
                      <a:avLst/>
                    </a:prstGeom>
                  </pic:spPr>
                </pic:pic>
              </a:graphicData>
            </a:graphic>
            <wp14:sizeRelH relativeFrom="margin">
              <wp14:pctWidth>0</wp14:pctWidth>
            </wp14:sizeRelH>
            <wp14:sizeRelV relativeFrom="margin">
              <wp14:pctHeight>0</wp14:pctHeight>
            </wp14:sizeRelV>
          </wp:anchor>
        </w:drawing>
      </w:r>
      <w:r w:rsidR="003E4D53">
        <w:rPr>
          <w:noProof/>
          <w:lang w:eastAsia="fr-FR"/>
        </w:rPr>
        <mc:AlternateContent>
          <mc:Choice Requires="wps">
            <w:drawing>
              <wp:anchor distT="36576" distB="36576" distL="36576" distR="36576" simplePos="0" relativeHeight="251667456" behindDoc="0" locked="0" layoutInCell="1" allowOverlap="1" wp14:anchorId="6C7DD6A7" wp14:editId="79507EC8">
                <wp:simplePos x="0" y="0"/>
                <wp:positionH relativeFrom="page">
                  <wp:posOffset>265607</wp:posOffset>
                </wp:positionH>
                <wp:positionV relativeFrom="paragraph">
                  <wp:posOffset>3604895</wp:posOffset>
                </wp:positionV>
                <wp:extent cx="2139315" cy="946297"/>
                <wp:effectExtent l="0" t="0" r="0" b="6350"/>
                <wp:wrapNone/>
                <wp:docPr id="42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946297"/>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6ADACCCB" w14:textId="1834A154" w:rsidR="00C204CE" w:rsidRPr="00634F1E" w:rsidRDefault="003E4D53" w:rsidP="003E4D53">
                            <w:pPr>
                              <w:widowControl w:val="0"/>
                              <w:shd w:val="clear" w:color="auto" w:fill="BFBFBF"/>
                              <w:spacing w:line="440" w:lineRule="exact"/>
                              <w:jc w:val="center"/>
                              <w:rPr>
                                <w:rFonts w:ascii="Calibri" w:hAnsi="Calibri" w:cs="Arial"/>
                                <w:b/>
                                <w:color w:val="0070C0"/>
                                <w:sz w:val="32"/>
                                <w:szCs w:val="32"/>
                              </w:rPr>
                            </w:pPr>
                            <w:r w:rsidRPr="003E4D53">
                              <w:rPr>
                                <w:rFonts w:ascii="Calibri" w:hAnsi="Calibri" w:cs="Arial"/>
                                <w:b/>
                                <w:color w:val="0070C0"/>
                                <w:spacing w:val="20"/>
                                <w:sz w:val="32"/>
                                <w:szCs w:val="32"/>
                              </w:rPr>
                              <w:t xml:space="preserve">Le 9 mai, </w:t>
                            </w:r>
                            <w:r>
                              <w:rPr>
                                <w:rFonts w:ascii="Calibri" w:hAnsi="Calibri" w:cs="Arial"/>
                                <w:b/>
                                <w:color w:val="0070C0"/>
                                <w:spacing w:val="20"/>
                                <w:sz w:val="32"/>
                                <w:szCs w:val="32"/>
                              </w:rPr>
                              <w:t>un hommage en ce jour fondateur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D6A7" id="Text Box 291" o:spid="_x0000_s1069" type="#_x0000_t202" style="position:absolute;left:0;text-align:left;margin-left:20.9pt;margin-top:283.85pt;width:168.45pt;height:74.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" filled="f" stroked="f">
                <v:textbox inset="2.88pt,2.88pt,2.88pt,2.88pt">
                  <w:txbxContent>
                    <w:p w14:paraId="6ADACCCB" w14:textId="1834A154" w:rsidR="00C204CE" w:rsidRPr="00634F1E" w:rsidRDefault="003E4D53" w:rsidP="003E4D53">
                      <w:pPr>
                        <w:widowControl w:val="0"/>
                        <w:shd w:val="clear" w:color="auto" w:fill="BFBFBF"/>
                        <w:spacing w:line="440" w:lineRule="exact"/>
                        <w:jc w:val="center"/>
                        <w:rPr>
                          <w:rFonts w:ascii="Calibri" w:hAnsi="Calibri" w:cs="Arial"/>
                          <w:b/>
                          <w:color w:val="0070C0"/>
                          <w:sz w:val="32"/>
                          <w:szCs w:val="32"/>
                        </w:rPr>
                      </w:pPr>
                      <w:r w:rsidRPr="003E4D53">
                        <w:rPr>
                          <w:rFonts w:ascii="Calibri" w:hAnsi="Calibri" w:cs="Arial"/>
                          <w:b/>
                          <w:color w:val="0070C0"/>
                          <w:spacing w:val="20"/>
                          <w:sz w:val="32"/>
                          <w:szCs w:val="32"/>
                        </w:rPr>
                        <w:t xml:space="preserve">Le 9 mai, </w:t>
                      </w:r>
                      <w:r>
                        <w:rPr>
                          <w:rFonts w:ascii="Calibri" w:hAnsi="Calibri" w:cs="Arial"/>
                          <w:b/>
                          <w:color w:val="0070C0"/>
                          <w:spacing w:val="20"/>
                          <w:sz w:val="32"/>
                          <w:szCs w:val="32"/>
                        </w:rPr>
                        <w:t>un hommage en ce jour fondateur</w:t>
                      </w:r>
                    </w:p>
                  </w:txbxContent>
                </v:textbox>
                <w10:wrap anchorx="page"/>
              </v:shape>
            </w:pict>
          </mc:Fallback>
        </mc:AlternateContent>
      </w:r>
      <w:r w:rsidR="003E4D53">
        <w:rPr>
          <w:noProof/>
          <w:lang w:eastAsia="fr-FR"/>
        </w:rPr>
        <mc:AlternateContent>
          <mc:Choice Requires="wps">
            <w:drawing>
              <wp:anchor distT="36576" distB="36576" distL="36576" distR="36576" simplePos="0" relativeHeight="251666432" behindDoc="0" locked="0" layoutInCell="1" allowOverlap="1" wp14:anchorId="19C95002" wp14:editId="78399FC9">
                <wp:simplePos x="0" y="0"/>
                <wp:positionH relativeFrom="page">
                  <wp:posOffset>2424223</wp:posOffset>
                </wp:positionH>
                <wp:positionV relativeFrom="paragraph">
                  <wp:posOffset>3616502</wp:posOffset>
                </wp:positionV>
                <wp:extent cx="5209540" cy="4208012"/>
                <wp:effectExtent l="0" t="0" r="0" b="2540"/>
                <wp:wrapNone/>
                <wp:docPr id="21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40" cy="420801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34C38E46" w14:textId="52031DE5" w:rsidR="003E4D53" w:rsidRPr="003E4D53" w:rsidRDefault="003E4D53" w:rsidP="003E4D53">
                            <w:pPr>
                              <w:widowControl w:val="0"/>
                              <w:shd w:val="clear" w:color="auto" w:fill="BFBFBF"/>
                              <w:spacing w:line="320" w:lineRule="exact"/>
                              <w:ind w:firstLine="720"/>
                              <w:jc w:val="both"/>
                              <w:rPr>
                                <w:rFonts w:ascii="Helvetica" w:hAnsi="Helvetica" w:cs="Arial"/>
                                <w:color w:val="auto"/>
                                <w:sz w:val="22"/>
                                <w:szCs w:val="18"/>
                              </w:rPr>
                            </w:pPr>
                            <w:r w:rsidRPr="003E4D53">
                              <w:rPr>
                                <w:rFonts w:ascii="Helvetica" w:hAnsi="Helvetica" w:cs="Arial"/>
                                <w:color w:val="auto"/>
                                <w:sz w:val="22"/>
                                <w:szCs w:val="18"/>
                              </w:rPr>
                              <w:t>Le 9 mai 1950, Robert Schuman, ministre français des affaires étrangères, propose à Paris une coopération politique unique et innovante pour l'Europe, qui rendrait inconcevable toute guerre entre les Etats du continent. Son ambition est de créer une institution européenne qui gérerait la production de charbon et d’acier (la CECA). La proposition de Robert Schuman est alors l’embryon de l'Union européenne telle qu’on la connait aujourd’hui. Cette date a été sélectionnée en 1985 par le Conseil Européen lors de sa réunion à Milan comme journée de commémoration de cette union.</w:t>
                            </w:r>
                          </w:p>
                          <w:p w14:paraId="4D35D6A4" w14:textId="77777777" w:rsidR="003E4D53" w:rsidRPr="003E4D53" w:rsidRDefault="003E4D53" w:rsidP="003E4D53">
                            <w:pPr>
                              <w:widowControl w:val="0"/>
                              <w:shd w:val="clear" w:color="auto" w:fill="BFBFBF"/>
                              <w:spacing w:line="320" w:lineRule="exact"/>
                              <w:ind w:firstLine="720"/>
                              <w:jc w:val="both"/>
                              <w:rPr>
                                <w:rFonts w:ascii="Helvetica" w:hAnsi="Helvetica" w:cs="Arial"/>
                                <w:color w:val="auto"/>
                                <w:sz w:val="22"/>
                                <w:szCs w:val="18"/>
                              </w:rPr>
                            </w:pPr>
                            <w:r w:rsidRPr="003E4D53">
                              <w:rPr>
                                <w:rFonts w:ascii="Helvetica" w:hAnsi="Helvetica" w:cs="Arial"/>
                                <w:color w:val="auto"/>
                                <w:sz w:val="22"/>
                                <w:szCs w:val="18"/>
                              </w:rPr>
                              <w:t>L’Europe actuelle ne s’est pas faite en un jour, sans modèle de création antérieur, elle s’est construite en dépassant différentes crises et est en perpétuelle évolution. Aujourd’hui l’Union Européenne représente bien plus qu’une organisation commerciale avec la nécessité de connaitre la paix.</w:t>
                            </w:r>
                          </w:p>
                          <w:p w14:paraId="257828CC" w14:textId="5D2661CE" w:rsidR="003E4D53" w:rsidRPr="003E4D53" w:rsidRDefault="003E4D53" w:rsidP="003E4D53">
                            <w:pPr>
                              <w:widowControl w:val="0"/>
                              <w:shd w:val="clear" w:color="auto" w:fill="BFBFBF"/>
                              <w:spacing w:line="320" w:lineRule="exact"/>
                              <w:ind w:firstLine="720"/>
                              <w:jc w:val="both"/>
                              <w:rPr>
                                <w:rFonts w:ascii="Helvetica" w:hAnsi="Helvetica" w:cs="Arial"/>
                                <w:i/>
                                <w:color w:val="auto"/>
                                <w:sz w:val="22"/>
                                <w:szCs w:val="18"/>
                              </w:rPr>
                            </w:pPr>
                            <w:r w:rsidRPr="003E4D53">
                              <w:rPr>
                                <w:rFonts w:ascii="Helvetica" w:hAnsi="Helvetica" w:cs="Arial"/>
                                <w:color w:val="auto"/>
                                <w:sz w:val="22"/>
                                <w:szCs w:val="18"/>
                              </w:rPr>
                              <w:t>Un drapeau, un hymne, une monnaie, une fête, une devise et une communauté, voilà ce que représente l’Union en ce jour de fête. De nombreuses instances et projets comme Erasmus ont pour visée de créer une collaboration et une solidarité qui aboutit à une communauté européenne, réduisant petit à petit les clivages entre les populations dus aux frontières et aux différentes cultures. Une volonté de créer un lien diplomatique au-delà des relations économiques et politiques entre les individus des différents Etats membres de cette union est de plus en plus renforcée.</w:t>
                            </w:r>
                            <w:r>
                              <w:rPr>
                                <w:rFonts w:ascii="Helvetica" w:hAnsi="Helvetica" w:cs="Arial"/>
                                <w:color w:val="auto"/>
                                <w:sz w:val="22"/>
                                <w:szCs w:val="18"/>
                              </w:rPr>
                              <w:tab/>
                            </w:r>
                            <w:r>
                              <w:rPr>
                                <w:rFonts w:ascii="Helvetica" w:hAnsi="Helvetica" w:cs="Arial"/>
                                <w:color w:val="auto"/>
                                <w:sz w:val="22"/>
                                <w:szCs w:val="18"/>
                              </w:rPr>
                              <w:tab/>
                            </w:r>
                            <w:r>
                              <w:rPr>
                                <w:rFonts w:ascii="Helvetica" w:hAnsi="Helvetica" w:cs="Arial"/>
                                <w:color w:val="auto"/>
                                <w:sz w:val="22"/>
                                <w:szCs w:val="18"/>
                              </w:rPr>
                              <w:tab/>
                            </w:r>
                            <w:r>
                              <w:rPr>
                                <w:rFonts w:ascii="Helvetica" w:hAnsi="Helvetica" w:cs="Arial"/>
                                <w:color w:val="auto"/>
                                <w:sz w:val="22"/>
                                <w:szCs w:val="18"/>
                              </w:rPr>
                              <w:tab/>
                            </w:r>
                            <w:r>
                              <w:rPr>
                                <w:rFonts w:ascii="Helvetica" w:hAnsi="Helvetica" w:cs="Arial"/>
                                <w:color w:val="auto"/>
                                <w:sz w:val="22"/>
                                <w:szCs w:val="18"/>
                              </w:rPr>
                              <w:tab/>
                            </w:r>
                            <w:r>
                              <w:rPr>
                                <w:rFonts w:ascii="Helvetica" w:hAnsi="Helvetica" w:cs="Arial"/>
                                <w:color w:val="auto"/>
                                <w:sz w:val="22"/>
                                <w:szCs w:val="18"/>
                              </w:rPr>
                              <w:tab/>
                              <w:t xml:space="preserve">       </w:t>
                            </w:r>
                            <w:r>
                              <w:rPr>
                                <w:rFonts w:ascii="Helvetica" w:hAnsi="Helvetica" w:cs="Arial"/>
                                <w:i/>
                                <w:color w:val="auto"/>
                                <w:sz w:val="22"/>
                                <w:szCs w:val="18"/>
                              </w:rPr>
                              <w:t xml:space="preserve">Emma </w:t>
                            </w:r>
                            <w:proofErr w:type="spellStart"/>
                            <w:r>
                              <w:rPr>
                                <w:rFonts w:ascii="Helvetica" w:hAnsi="Helvetica" w:cs="Arial"/>
                                <w:i/>
                                <w:color w:val="auto"/>
                                <w:sz w:val="22"/>
                                <w:szCs w:val="18"/>
                              </w:rPr>
                              <w:t>Gambarotto</w:t>
                            </w:r>
                            <w:proofErr w:type="spellEnd"/>
                          </w:p>
                          <w:p w14:paraId="43238709" w14:textId="658EDD10" w:rsidR="00591BA3" w:rsidRPr="00A87CE4" w:rsidRDefault="00591BA3" w:rsidP="000E2FB8">
                            <w:pPr>
                              <w:widowControl w:val="0"/>
                              <w:shd w:val="clear" w:color="auto" w:fill="BFBFBF"/>
                              <w:spacing w:line="320" w:lineRule="exact"/>
                              <w:ind w:firstLine="720"/>
                              <w:jc w:val="both"/>
                              <w:rPr>
                                <w:rFonts w:ascii="Helvetica" w:hAnsi="Helvetica" w:cs="Arial"/>
                                <w:color w:val="676767"/>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95002" id="Text Box 284" o:spid="_x0000_s1070" type="#_x0000_t202" style="position:absolute;left:0;text-align:left;margin-left:190.9pt;margin-top:284.75pt;width:410.2pt;height:331.3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" filled="f" stroked="f">
                <v:textbox inset="2.88pt,2.88pt,2.88pt,2.88pt">
                  <w:txbxContent>
                    <w:p w14:paraId="34C38E46" w14:textId="52031DE5" w:rsidR="003E4D53" w:rsidRPr="003E4D53" w:rsidRDefault="003E4D53" w:rsidP="003E4D53">
                      <w:pPr>
                        <w:widowControl w:val="0"/>
                        <w:shd w:val="clear" w:color="auto" w:fill="BFBFBF"/>
                        <w:spacing w:line="320" w:lineRule="exact"/>
                        <w:ind w:firstLine="720"/>
                        <w:jc w:val="both"/>
                        <w:rPr>
                          <w:rFonts w:ascii="Helvetica" w:hAnsi="Helvetica" w:cs="Arial"/>
                          <w:color w:val="auto"/>
                          <w:sz w:val="22"/>
                          <w:szCs w:val="18"/>
                        </w:rPr>
                      </w:pPr>
                      <w:r w:rsidRPr="003E4D53">
                        <w:rPr>
                          <w:rFonts w:ascii="Helvetica" w:hAnsi="Helvetica" w:cs="Arial"/>
                          <w:color w:val="auto"/>
                          <w:sz w:val="22"/>
                          <w:szCs w:val="18"/>
                        </w:rPr>
                        <w:t>Le 9 mai 1950, Robert Schuman, ministre français des affaires étrangères, propose à Paris une coopération politique unique et innovante pour l'Europe, qui rendrait inconcevable toute guerre entre les Etats du continent. Son ambition est de créer une institution européenne qui gérerait la production de charbon et d’acier (la CECA). La proposition de Robert Schuman est alors l’embryon de l'Union européenne telle qu’on la connait aujourd’hui. Cette date a été sélectionnée en 1985 par le Conseil Européen lors de sa réunion à Milan comme journée de commémoration de cette union.</w:t>
                      </w:r>
                    </w:p>
                    <w:p w14:paraId="4D35D6A4" w14:textId="77777777" w:rsidR="003E4D53" w:rsidRPr="003E4D53" w:rsidRDefault="003E4D53" w:rsidP="003E4D53">
                      <w:pPr>
                        <w:widowControl w:val="0"/>
                        <w:shd w:val="clear" w:color="auto" w:fill="BFBFBF"/>
                        <w:spacing w:line="320" w:lineRule="exact"/>
                        <w:ind w:firstLine="720"/>
                        <w:jc w:val="both"/>
                        <w:rPr>
                          <w:rFonts w:ascii="Helvetica" w:hAnsi="Helvetica" w:cs="Arial"/>
                          <w:color w:val="auto"/>
                          <w:sz w:val="22"/>
                          <w:szCs w:val="18"/>
                        </w:rPr>
                      </w:pPr>
                      <w:r w:rsidRPr="003E4D53">
                        <w:rPr>
                          <w:rFonts w:ascii="Helvetica" w:hAnsi="Helvetica" w:cs="Arial"/>
                          <w:color w:val="auto"/>
                          <w:sz w:val="22"/>
                          <w:szCs w:val="18"/>
                        </w:rPr>
                        <w:t>L’Europe actuelle ne s’est pas faite en un jour, sans modèle de création antérieur, elle s’est construite en dépassant différentes crises et est en perpétuelle évolution. Aujourd’hui l’Union Européenne représente bien plus qu’une organisation commerciale avec la nécessité de connaitre la paix.</w:t>
                      </w:r>
                    </w:p>
                    <w:p w14:paraId="257828CC" w14:textId="5D2661CE" w:rsidR="003E4D53" w:rsidRPr="003E4D53" w:rsidRDefault="003E4D53" w:rsidP="003E4D53">
                      <w:pPr>
                        <w:widowControl w:val="0"/>
                        <w:shd w:val="clear" w:color="auto" w:fill="BFBFBF"/>
                        <w:spacing w:line="320" w:lineRule="exact"/>
                        <w:ind w:firstLine="720"/>
                        <w:jc w:val="both"/>
                        <w:rPr>
                          <w:rFonts w:ascii="Helvetica" w:hAnsi="Helvetica" w:cs="Arial"/>
                          <w:i/>
                          <w:color w:val="auto"/>
                          <w:sz w:val="22"/>
                          <w:szCs w:val="18"/>
                        </w:rPr>
                      </w:pPr>
                      <w:r w:rsidRPr="003E4D53">
                        <w:rPr>
                          <w:rFonts w:ascii="Helvetica" w:hAnsi="Helvetica" w:cs="Arial"/>
                          <w:color w:val="auto"/>
                          <w:sz w:val="22"/>
                          <w:szCs w:val="18"/>
                        </w:rPr>
                        <w:t>Un drapeau, un hymne, une monnaie, une fête, une devise et une communauté, voilà ce que représente l’Union en ce jour de fête. De nombreuses instances et projets comme Erasmus ont pour visée de créer une collaboration et une solidarité qui aboutit à une communauté européenne, réduisant petit à petit les clivages entre les populations dus aux frontières et aux différentes cultures. Une volonté de créer un lien diplomatique au-delà des relations économiques et politiques entre les individus des différents Etats membres de cette union est de plus en plus renforcée.</w:t>
                      </w:r>
                      <w:r>
                        <w:rPr>
                          <w:rFonts w:ascii="Helvetica" w:hAnsi="Helvetica" w:cs="Arial"/>
                          <w:color w:val="auto"/>
                          <w:sz w:val="22"/>
                          <w:szCs w:val="18"/>
                        </w:rPr>
                        <w:tab/>
                      </w:r>
                      <w:r>
                        <w:rPr>
                          <w:rFonts w:ascii="Helvetica" w:hAnsi="Helvetica" w:cs="Arial"/>
                          <w:color w:val="auto"/>
                          <w:sz w:val="22"/>
                          <w:szCs w:val="18"/>
                        </w:rPr>
                        <w:tab/>
                      </w:r>
                      <w:r>
                        <w:rPr>
                          <w:rFonts w:ascii="Helvetica" w:hAnsi="Helvetica" w:cs="Arial"/>
                          <w:color w:val="auto"/>
                          <w:sz w:val="22"/>
                          <w:szCs w:val="18"/>
                        </w:rPr>
                        <w:tab/>
                      </w:r>
                      <w:r>
                        <w:rPr>
                          <w:rFonts w:ascii="Helvetica" w:hAnsi="Helvetica" w:cs="Arial"/>
                          <w:color w:val="auto"/>
                          <w:sz w:val="22"/>
                          <w:szCs w:val="18"/>
                        </w:rPr>
                        <w:tab/>
                      </w:r>
                      <w:r>
                        <w:rPr>
                          <w:rFonts w:ascii="Helvetica" w:hAnsi="Helvetica" w:cs="Arial"/>
                          <w:color w:val="auto"/>
                          <w:sz w:val="22"/>
                          <w:szCs w:val="18"/>
                        </w:rPr>
                        <w:tab/>
                      </w:r>
                      <w:r>
                        <w:rPr>
                          <w:rFonts w:ascii="Helvetica" w:hAnsi="Helvetica" w:cs="Arial"/>
                          <w:color w:val="auto"/>
                          <w:sz w:val="22"/>
                          <w:szCs w:val="18"/>
                        </w:rPr>
                        <w:tab/>
                        <w:t xml:space="preserve">       </w:t>
                      </w:r>
                      <w:r>
                        <w:rPr>
                          <w:rFonts w:ascii="Helvetica" w:hAnsi="Helvetica" w:cs="Arial"/>
                          <w:i/>
                          <w:color w:val="auto"/>
                          <w:sz w:val="22"/>
                          <w:szCs w:val="18"/>
                        </w:rPr>
                        <w:t xml:space="preserve">Emma </w:t>
                      </w:r>
                      <w:proofErr w:type="spellStart"/>
                      <w:r>
                        <w:rPr>
                          <w:rFonts w:ascii="Helvetica" w:hAnsi="Helvetica" w:cs="Arial"/>
                          <w:i/>
                          <w:color w:val="auto"/>
                          <w:sz w:val="22"/>
                          <w:szCs w:val="18"/>
                        </w:rPr>
                        <w:t>Gambarotto</w:t>
                      </w:r>
                      <w:proofErr w:type="spellEnd"/>
                    </w:p>
                    <w:p w14:paraId="43238709" w14:textId="658EDD10" w:rsidR="00591BA3" w:rsidRPr="00A87CE4" w:rsidRDefault="00591BA3" w:rsidP="000E2FB8">
                      <w:pPr>
                        <w:widowControl w:val="0"/>
                        <w:shd w:val="clear" w:color="auto" w:fill="BFBFBF"/>
                        <w:spacing w:line="320" w:lineRule="exact"/>
                        <w:ind w:firstLine="720"/>
                        <w:jc w:val="both"/>
                        <w:rPr>
                          <w:rFonts w:ascii="Helvetica" w:hAnsi="Helvetica" w:cs="Arial"/>
                          <w:color w:val="676767"/>
                          <w:sz w:val="22"/>
                          <w:szCs w:val="22"/>
                        </w:rPr>
                      </w:pPr>
                    </w:p>
                  </w:txbxContent>
                </v:textbox>
                <w10:wrap anchorx="page"/>
              </v:shape>
            </w:pict>
          </mc:Fallback>
        </mc:AlternateContent>
      </w:r>
      <w:r w:rsidR="0078554F">
        <w:rPr>
          <w:noProof/>
          <w:lang w:eastAsia="fr-FR"/>
        </w:rPr>
        <mc:AlternateContent>
          <mc:Choice Requires="wps">
            <w:drawing>
              <wp:anchor distT="0" distB="0" distL="114300" distR="114300" simplePos="0" relativeHeight="251718144" behindDoc="1" locked="0" layoutInCell="1" allowOverlap="1" wp14:anchorId="1714168F" wp14:editId="2AFA96D6">
                <wp:simplePos x="0" y="0"/>
                <wp:positionH relativeFrom="margin">
                  <wp:posOffset>9819005</wp:posOffset>
                </wp:positionH>
                <wp:positionV relativeFrom="paragraph">
                  <wp:posOffset>3199927</wp:posOffset>
                </wp:positionV>
                <wp:extent cx="3648075" cy="4784651"/>
                <wp:effectExtent l="0" t="0" r="0" b="0"/>
                <wp:wrapNone/>
                <wp:docPr id="473" name="Zone de texte 473"/>
                <wp:cNvGraphicFramePr/>
                <a:graphic xmlns:a="http://schemas.openxmlformats.org/drawingml/2006/main">
                  <a:graphicData uri="http://schemas.microsoft.com/office/word/2010/wordprocessingShape">
                    <wps:wsp>
                      <wps:cNvSpPr txBox="1"/>
                      <wps:spPr>
                        <a:xfrm>
                          <a:off x="0" y="0"/>
                          <a:ext cx="3648075" cy="47846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A7C803" w14:textId="0357CC19" w:rsidR="0065688B" w:rsidRPr="008E1A59" w:rsidRDefault="008E1A59" w:rsidP="006F4964">
                            <w:pPr>
                              <w:ind w:firstLine="720"/>
                              <w:jc w:val="both"/>
                              <w:rPr>
                                <w:rFonts w:ascii="Helvetica" w:hAnsi="Helvetica"/>
                                <w:sz w:val="18"/>
                                <w:szCs w:val="18"/>
                              </w:rPr>
                            </w:pPr>
                            <w:r w:rsidRPr="008E1A59">
                              <w:rPr>
                                <w:rFonts w:ascii="Helvetica" w:hAnsi="Helvetica"/>
                                <w:sz w:val="18"/>
                                <w:szCs w:val="18"/>
                              </w:rPr>
                              <w:t xml:space="preserve">Le 26 septembre 1931, lors de la XIIe assemblée générale de la Société des Nations, l’hebdomadaire Le Rire publie un numéro spécial intitulé "Le testament de Genève" où les caricaturistes </w:t>
                            </w:r>
                            <w:proofErr w:type="spellStart"/>
                            <w:r w:rsidRPr="008E1A59">
                              <w:rPr>
                                <w:rFonts w:ascii="Helvetica" w:hAnsi="Helvetica"/>
                                <w:sz w:val="18"/>
                                <w:szCs w:val="18"/>
                              </w:rPr>
                              <w:t>Derso</w:t>
                            </w:r>
                            <w:proofErr w:type="spellEnd"/>
                            <w:r w:rsidRPr="008E1A59">
                              <w:rPr>
                                <w:rFonts w:ascii="Helvetica" w:hAnsi="Helvetica"/>
                                <w:sz w:val="18"/>
                                <w:szCs w:val="18"/>
                              </w:rPr>
                              <w:t xml:space="preserve"> et </w:t>
                            </w:r>
                            <w:proofErr w:type="spellStart"/>
                            <w:r w:rsidRPr="008E1A59">
                              <w:rPr>
                                <w:rFonts w:ascii="Helvetica" w:hAnsi="Helvetica"/>
                                <w:sz w:val="18"/>
                                <w:szCs w:val="18"/>
                              </w:rPr>
                              <w:t>Kelen</w:t>
                            </w:r>
                            <w:proofErr w:type="spellEnd"/>
                            <w:r w:rsidRPr="008E1A59">
                              <w:rPr>
                                <w:rFonts w:ascii="Helvetica" w:hAnsi="Helvetica"/>
                                <w:sz w:val="18"/>
                                <w:szCs w:val="18"/>
                              </w:rPr>
                              <w:t xml:space="preserve"> représente Aristide Briand en nouveau Moïse, guidant les 24 principaux délégués de la Société Des Nations vers une "terre promise » qui se trou</w:t>
                            </w:r>
                            <w:r>
                              <w:rPr>
                                <w:rFonts w:ascii="Helvetica" w:hAnsi="Helvetica"/>
                                <w:sz w:val="18"/>
                                <w:szCs w:val="18"/>
                              </w:rPr>
                              <w:t>ve être Les Etats Unis D’Europe</w:t>
                            </w:r>
                            <w:r w:rsidRPr="008E1A59">
                              <w:rPr>
                                <w:rFonts w:ascii="Helvetica" w:hAnsi="Helvetica"/>
                                <w:sz w:val="18"/>
                                <w:szCs w:val="18"/>
                              </w:rPr>
                              <w:t>.</w:t>
                            </w:r>
                            <w:r>
                              <w:rPr>
                                <w:rFonts w:ascii="Helvetica" w:hAnsi="Helvetica"/>
                                <w:sz w:val="18"/>
                                <w:szCs w:val="18"/>
                              </w:rPr>
                              <w:t xml:space="preserve"> </w:t>
                            </w:r>
                            <w:r w:rsidRPr="008E1A59">
                              <w:rPr>
                                <w:rFonts w:ascii="Helvetica" w:hAnsi="Helvetica"/>
                                <w:sz w:val="18"/>
                                <w:szCs w:val="18"/>
                              </w:rPr>
                              <w:t>Les délégués Allemands,</w:t>
                            </w:r>
                            <w:r>
                              <w:rPr>
                                <w:rFonts w:ascii="Helvetica" w:hAnsi="Helvetica"/>
                                <w:sz w:val="18"/>
                                <w:szCs w:val="18"/>
                              </w:rPr>
                              <w:t xml:space="preserve"> </w:t>
                            </w:r>
                            <w:r w:rsidRPr="008E1A59">
                              <w:rPr>
                                <w:rFonts w:ascii="Helvetica" w:hAnsi="Helvetica"/>
                                <w:sz w:val="18"/>
                                <w:szCs w:val="18"/>
                              </w:rPr>
                              <w:t>Anglais,</w:t>
                            </w:r>
                            <w:r>
                              <w:rPr>
                                <w:rFonts w:ascii="Helvetica" w:hAnsi="Helvetica"/>
                                <w:sz w:val="18"/>
                                <w:szCs w:val="18"/>
                              </w:rPr>
                              <w:t xml:space="preserve"> </w:t>
                            </w:r>
                            <w:r w:rsidRPr="008E1A59">
                              <w:rPr>
                                <w:rFonts w:ascii="Helvetica" w:hAnsi="Helvetica"/>
                                <w:sz w:val="18"/>
                                <w:szCs w:val="18"/>
                              </w:rPr>
                              <w:t>Français,</w:t>
                            </w:r>
                            <w:r>
                              <w:rPr>
                                <w:rFonts w:ascii="Helvetica" w:hAnsi="Helvetica"/>
                                <w:sz w:val="18"/>
                                <w:szCs w:val="18"/>
                              </w:rPr>
                              <w:t xml:space="preserve"> </w:t>
                            </w:r>
                            <w:r w:rsidRPr="008E1A59">
                              <w:rPr>
                                <w:rFonts w:ascii="Helvetica" w:hAnsi="Helvetica"/>
                                <w:sz w:val="18"/>
                                <w:szCs w:val="18"/>
                              </w:rPr>
                              <w:t>Tchécoslovaques,</w:t>
                            </w:r>
                            <w:r>
                              <w:rPr>
                                <w:rFonts w:ascii="Helvetica" w:hAnsi="Helvetica"/>
                                <w:sz w:val="18"/>
                                <w:szCs w:val="18"/>
                              </w:rPr>
                              <w:t xml:space="preserve"> </w:t>
                            </w:r>
                            <w:r w:rsidRPr="008E1A59">
                              <w:rPr>
                                <w:rFonts w:ascii="Helvetica" w:hAnsi="Helvetica"/>
                                <w:sz w:val="18"/>
                                <w:szCs w:val="18"/>
                              </w:rPr>
                              <w:t>Autrichiens,</w:t>
                            </w:r>
                            <w:r>
                              <w:rPr>
                                <w:rFonts w:ascii="Helvetica" w:hAnsi="Helvetica"/>
                                <w:sz w:val="18"/>
                                <w:szCs w:val="18"/>
                              </w:rPr>
                              <w:t xml:space="preserve"> </w:t>
                            </w:r>
                            <w:r w:rsidRPr="008E1A59">
                              <w:rPr>
                                <w:rFonts w:ascii="Helvetica" w:hAnsi="Helvetica"/>
                                <w:sz w:val="18"/>
                                <w:szCs w:val="18"/>
                              </w:rPr>
                              <w:t>Polonais,</w:t>
                            </w:r>
                            <w:r>
                              <w:rPr>
                                <w:rFonts w:ascii="Helvetica" w:hAnsi="Helvetica"/>
                                <w:sz w:val="18"/>
                                <w:szCs w:val="18"/>
                              </w:rPr>
                              <w:t xml:space="preserve"> </w:t>
                            </w:r>
                            <w:r w:rsidRPr="008E1A59">
                              <w:rPr>
                                <w:rFonts w:ascii="Helvetica" w:hAnsi="Helvetica"/>
                                <w:sz w:val="18"/>
                                <w:szCs w:val="18"/>
                              </w:rPr>
                              <w:t>Norvégiens,</w:t>
                            </w:r>
                            <w:r>
                              <w:rPr>
                                <w:rFonts w:ascii="Helvetica" w:hAnsi="Helvetica"/>
                                <w:sz w:val="18"/>
                                <w:szCs w:val="18"/>
                              </w:rPr>
                              <w:t xml:space="preserve"> </w:t>
                            </w:r>
                            <w:r w:rsidRPr="008E1A59">
                              <w:rPr>
                                <w:rFonts w:ascii="Helvetica" w:hAnsi="Helvetica"/>
                                <w:sz w:val="18"/>
                                <w:szCs w:val="18"/>
                              </w:rPr>
                              <w:t>Luxembourg</w:t>
                            </w:r>
                            <w:r>
                              <w:rPr>
                                <w:rFonts w:ascii="Helvetica" w:hAnsi="Helvetica"/>
                                <w:sz w:val="18"/>
                                <w:szCs w:val="18"/>
                              </w:rPr>
                              <w:t>e</w:t>
                            </w:r>
                            <w:r w:rsidRPr="008E1A59">
                              <w:rPr>
                                <w:rFonts w:ascii="Helvetica" w:hAnsi="Helvetica"/>
                                <w:sz w:val="18"/>
                                <w:szCs w:val="18"/>
                              </w:rPr>
                              <w:t>ois,</w:t>
                            </w:r>
                            <w:r>
                              <w:rPr>
                                <w:rFonts w:ascii="Helvetica" w:hAnsi="Helvetica"/>
                                <w:sz w:val="18"/>
                                <w:szCs w:val="18"/>
                              </w:rPr>
                              <w:t xml:space="preserve"> </w:t>
                            </w:r>
                            <w:r w:rsidRPr="008E1A59">
                              <w:rPr>
                                <w:rFonts w:ascii="Helvetica" w:hAnsi="Helvetica"/>
                                <w:sz w:val="18"/>
                                <w:szCs w:val="18"/>
                              </w:rPr>
                              <w:t>Néerlandais,</w:t>
                            </w:r>
                            <w:r>
                              <w:rPr>
                                <w:rFonts w:ascii="Helvetica" w:hAnsi="Helvetica"/>
                                <w:sz w:val="18"/>
                                <w:szCs w:val="18"/>
                              </w:rPr>
                              <w:t xml:space="preserve"> </w:t>
                            </w:r>
                            <w:r w:rsidRPr="008E1A59">
                              <w:rPr>
                                <w:rFonts w:ascii="Helvetica" w:hAnsi="Helvetica"/>
                                <w:sz w:val="18"/>
                                <w:szCs w:val="18"/>
                              </w:rPr>
                              <w:t>Suédois,</w:t>
                            </w:r>
                            <w:r>
                              <w:rPr>
                                <w:rFonts w:ascii="Helvetica" w:hAnsi="Helvetica"/>
                                <w:sz w:val="18"/>
                                <w:szCs w:val="18"/>
                              </w:rPr>
                              <w:t xml:space="preserve"> </w:t>
                            </w:r>
                            <w:r w:rsidRPr="008E1A59">
                              <w:rPr>
                                <w:rFonts w:ascii="Helvetica" w:hAnsi="Helvetica"/>
                                <w:sz w:val="18"/>
                                <w:szCs w:val="18"/>
                              </w:rPr>
                              <w:t>Belges,</w:t>
                            </w:r>
                            <w:r>
                              <w:rPr>
                                <w:rFonts w:ascii="Helvetica" w:hAnsi="Helvetica"/>
                                <w:sz w:val="18"/>
                                <w:szCs w:val="18"/>
                              </w:rPr>
                              <w:t xml:space="preserve"> </w:t>
                            </w:r>
                            <w:r w:rsidRPr="008E1A59">
                              <w:rPr>
                                <w:rFonts w:ascii="Helvetica" w:hAnsi="Helvetica"/>
                                <w:sz w:val="18"/>
                                <w:szCs w:val="18"/>
                              </w:rPr>
                              <w:t>Espagnols,</w:t>
                            </w:r>
                            <w:r>
                              <w:rPr>
                                <w:rFonts w:ascii="Helvetica" w:hAnsi="Helvetica"/>
                                <w:sz w:val="18"/>
                                <w:szCs w:val="18"/>
                              </w:rPr>
                              <w:t xml:space="preserve"> </w:t>
                            </w:r>
                            <w:r w:rsidRPr="008E1A59">
                              <w:rPr>
                                <w:rFonts w:ascii="Helvetica" w:hAnsi="Helvetica"/>
                                <w:sz w:val="18"/>
                                <w:szCs w:val="18"/>
                              </w:rPr>
                              <w:t>Grecs,</w:t>
                            </w:r>
                            <w:r>
                              <w:rPr>
                                <w:rFonts w:ascii="Helvetica" w:hAnsi="Helvetica"/>
                                <w:sz w:val="18"/>
                                <w:szCs w:val="18"/>
                              </w:rPr>
                              <w:t xml:space="preserve"> </w:t>
                            </w:r>
                            <w:r w:rsidRPr="008E1A59">
                              <w:rPr>
                                <w:rFonts w:ascii="Helvetica" w:hAnsi="Helvetica"/>
                                <w:sz w:val="18"/>
                                <w:szCs w:val="18"/>
                              </w:rPr>
                              <w:t>Portugais,</w:t>
                            </w:r>
                            <w:r>
                              <w:rPr>
                                <w:rFonts w:ascii="Helvetica" w:hAnsi="Helvetica"/>
                                <w:sz w:val="18"/>
                                <w:szCs w:val="18"/>
                              </w:rPr>
                              <w:t xml:space="preserve"> </w:t>
                            </w:r>
                            <w:r w:rsidRPr="008E1A59">
                              <w:rPr>
                                <w:rFonts w:ascii="Helvetica" w:hAnsi="Helvetica"/>
                                <w:sz w:val="18"/>
                                <w:szCs w:val="18"/>
                              </w:rPr>
                              <w:t>Suisses,</w:t>
                            </w:r>
                            <w:r>
                              <w:rPr>
                                <w:rFonts w:ascii="Helvetica" w:hAnsi="Helvetica"/>
                                <w:sz w:val="18"/>
                                <w:szCs w:val="18"/>
                              </w:rPr>
                              <w:t xml:space="preserve"> </w:t>
                            </w:r>
                            <w:r w:rsidRPr="008E1A59">
                              <w:rPr>
                                <w:rFonts w:ascii="Helvetica" w:hAnsi="Helvetica"/>
                                <w:sz w:val="18"/>
                                <w:szCs w:val="18"/>
                              </w:rPr>
                              <w:t>Hongrois,</w:t>
                            </w:r>
                            <w:r>
                              <w:rPr>
                                <w:rFonts w:ascii="Helvetica" w:hAnsi="Helvetica"/>
                                <w:sz w:val="18"/>
                                <w:szCs w:val="18"/>
                              </w:rPr>
                              <w:t xml:space="preserve"> </w:t>
                            </w:r>
                            <w:r w:rsidRPr="008E1A59">
                              <w:rPr>
                                <w:rFonts w:ascii="Helvetica" w:hAnsi="Helvetica"/>
                                <w:sz w:val="18"/>
                                <w:szCs w:val="18"/>
                              </w:rPr>
                              <w:t>Estoniens,</w:t>
                            </w:r>
                            <w:r>
                              <w:rPr>
                                <w:rFonts w:ascii="Helvetica" w:hAnsi="Helvetica"/>
                                <w:sz w:val="18"/>
                                <w:szCs w:val="18"/>
                              </w:rPr>
                              <w:t xml:space="preserve"> </w:t>
                            </w:r>
                            <w:r w:rsidRPr="008E1A59">
                              <w:rPr>
                                <w:rFonts w:ascii="Helvetica" w:hAnsi="Helvetica"/>
                                <w:sz w:val="18"/>
                                <w:szCs w:val="18"/>
                              </w:rPr>
                              <w:t>Finlandais,</w:t>
                            </w:r>
                            <w:r>
                              <w:rPr>
                                <w:rFonts w:ascii="Helvetica" w:hAnsi="Helvetica"/>
                                <w:sz w:val="18"/>
                                <w:szCs w:val="18"/>
                              </w:rPr>
                              <w:t xml:space="preserve"> </w:t>
                            </w:r>
                            <w:r w:rsidRPr="008E1A59">
                              <w:rPr>
                                <w:rFonts w:ascii="Helvetica" w:hAnsi="Helvetica"/>
                                <w:sz w:val="18"/>
                                <w:szCs w:val="18"/>
                              </w:rPr>
                              <w:t>Yougoslaves,</w:t>
                            </w:r>
                            <w:r>
                              <w:rPr>
                                <w:rFonts w:ascii="Helvetica" w:hAnsi="Helvetica"/>
                                <w:sz w:val="18"/>
                                <w:szCs w:val="18"/>
                              </w:rPr>
                              <w:t xml:space="preserve"> </w:t>
                            </w:r>
                            <w:r w:rsidRPr="008E1A59">
                              <w:rPr>
                                <w:rFonts w:ascii="Helvetica" w:hAnsi="Helvetica"/>
                                <w:sz w:val="18"/>
                                <w:szCs w:val="18"/>
                              </w:rPr>
                              <w:t xml:space="preserve">Roumains et Danois sont semblables à des pèlerins rassemblés et unis par Briand leur montrant le chemin vers une destination idyllique et porteuse </w:t>
                            </w:r>
                            <w:r>
                              <w:rPr>
                                <w:rFonts w:ascii="Helvetica" w:hAnsi="Helvetica"/>
                                <w:sz w:val="18"/>
                                <w:szCs w:val="18"/>
                              </w:rPr>
                              <w:t>d’espoirs dans un monde de paix</w:t>
                            </w:r>
                            <w:r w:rsidRPr="008E1A59">
                              <w:rPr>
                                <w:rFonts w:ascii="Helvetica" w:hAnsi="Helvetica"/>
                                <w:sz w:val="18"/>
                                <w:szCs w:val="18"/>
                              </w:rPr>
                              <w:t>.</w:t>
                            </w:r>
                            <w:r>
                              <w:rPr>
                                <w:rFonts w:ascii="Helvetica" w:hAnsi="Helvetica"/>
                                <w:sz w:val="18"/>
                                <w:szCs w:val="18"/>
                              </w:rPr>
                              <w:t xml:space="preserve"> </w:t>
                            </w:r>
                            <w:r w:rsidRPr="008E1A59">
                              <w:rPr>
                                <w:rFonts w:ascii="Helvetica" w:hAnsi="Helvetica"/>
                                <w:sz w:val="18"/>
                                <w:szCs w:val="18"/>
                              </w:rPr>
                              <w:t>Aristide Briand militant pour l’idéologie d’un fédéraliste d’Europe avec l’aide de nombreux hommes influents tels que Victor Hugo veulent voir émerger une Europe politique qui instaurerait la paix entre les différents Etats membres. Le fédéralisme est un mode d'organisation dans lequel chacun des membres dispose d'une large autonomie et délègue certains de ses pouvoirs à une organisation centrale. Les membres participent collectivement et non individuellement aux décisions. Les compétences législatives, juridiques et administratives sont partagées entre une instance fédéral</w:t>
                            </w:r>
                            <w:r>
                              <w:rPr>
                                <w:rFonts w:ascii="Helvetica" w:hAnsi="Helvetica"/>
                                <w:sz w:val="18"/>
                                <w:szCs w:val="18"/>
                              </w:rPr>
                              <w:t>e</w:t>
                            </w:r>
                            <w:r w:rsidRPr="008E1A59">
                              <w:rPr>
                                <w:rFonts w:ascii="Helvetica" w:hAnsi="Helvetica"/>
                                <w:sz w:val="18"/>
                                <w:szCs w:val="18"/>
                              </w:rPr>
                              <w:t xml:space="preserve"> et des gouvernements de c</w:t>
                            </w:r>
                            <w:r>
                              <w:rPr>
                                <w:rFonts w:ascii="Helvetica" w:hAnsi="Helvetica"/>
                                <w:sz w:val="18"/>
                                <w:szCs w:val="18"/>
                              </w:rPr>
                              <w:t>ollectivités ou d'Etats fédérés</w:t>
                            </w:r>
                            <w:r w:rsidRPr="008E1A59">
                              <w:rPr>
                                <w:rFonts w:ascii="Helvetica" w:hAnsi="Helvetica"/>
                                <w:sz w:val="18"/>
                                <w:szCs w:val="18"/>
                              </w:rPr>
                              <w:t>.</w:t>
                            </w:r>
                            <w:r>
                              <w:rPr>
                                <w:rFonts w:ascii="Helvetica" w:hAnsi="Helvetica"/>
                                <w:sz w:val="18"/>
                                <w:szCs w:val="18"/>
                              </w:rPr>
                              <w:t xml:space="preserve"> </w:t>
                            </w:r>
                            <w:r w:rsidRPr="008E1A59">
                              <w:rPr>
                                <w:rFonts w:ascii="Helvetica" w:hAnsi="Helvetica"/>
                                <w:sz w:val="18"/>
                                <w:szCs w:val="18"/>
                              </w:rPr>
                              <w:t xml:space="preserve">Cette fédération est fondé sur l’idée d’union et non pas d’unité permettant aux Etats de garder leur indépendance tout en assurant une solidarité économique et politique. Le 23 septembre 1930, une commission d’études est créée par la SDN qui a pour président Aristide Briand chargée d’étudier les options d’une éventuelle collaboration au sein de l’Europe mais cela </w:t>
                            </w:r>
                            <w:r>
                              <w:rPr>
                                <w:rFonts w:ascii="Helvetica" w:hAnsi="Helvetica"/>
                                <w:sz w:val="18"/>
                                <w:szCs w:val="18"/>
                              </w:rPr>
                              <w:t xml:space="preserve">n’eut aucun résultats concrets. </w:t>
                            </w:r>
                            <w:r w:rsidRPr="008E1A59">
                              <w:rPr>
                                <w:rFonts w:ascii="Helvetica" w:hAnsi="Helvetica"/>
                                <w:sz w:val="18"/>
                                <w:szCs w:val="18"/>
                              </w:rPr>
                              <w:t>Dans toute l’Europe des résistances nationalistes de plus en plus fortes voient le jour. Si le principe d’une coopération entre États souverains était tentant, le projet d’une union européenne politique et économique effrayait par son inconnu.</w:t>
                            </w:r>
                            <w:r w:rsidR="006F4964">
                              <w:rPr>
                                <w:rFonts w:ascii="Helvetica" w:hAnsi="Helvetica"/>
                                <w:sz w:val="18"/>
                                <w:szCs w:val="18"/>
                              </w:rPr>
                              <w:t xml:space="preserve"> </w:t>
                            </w:r>
                            <w:r w:rsidR="006F4964" w:rsidRPr="008E1A59">
                              <w:rPr>
                                <w:rFonts w:ascii="Helvetica" w:hAnsi="Helvetica"/>
                                <w:sz w:val="18"/>
                                <w:szCs w:val="18"/>
                              </w:rPr>
                              <w:t>Le discours du 7 septembre 1929 devant l’Assemblée de la SDN où Briand exposait ses ambitions pour l’Europe dans laquelle « les peuples pourront s'illuminer,</w:t>
                            </w:r>
                            <w:r w:rsidR="006F4964">
                              <w:rPr>
                                <w:rFonts w:ascii="Helvetica" w:hAnsi="Helvetica"/>
                                <w:sz w:val="18"/>
                                <w:szCs w:val="18"/>
                              </w:rPr>
                              <w:t xml:space="preserve"> les peuples pourront se réjouir, les peuples pourront envi-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4168F" id="Zone de texte 473" o:spid="_x0000_s1071" type="#_x0000_t202" style="position:absolute;left:0;text-align:left;margin-left:773.15pt;margin-top:251.95pt;width:287.25pt;height:376.7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" filled="f" stroked="f">
                <v:textbox>
                  <w:txbxContent>
                    <w:p w14:paraId="12A7C803" w14:textId="0357CC19" w:rsidR="0065688B" w:rsidRPr="008E1A59" w:rsidRDefault="008E1A59" w:rsidP="006F4964">
                      <w:pPr>
                        <w:ind w:firstLine="720"/>
                        <w:jc w:val="both"/>
                        <w:rPr>
                          <w:rFonts w:ascii="Helvetica" w:hAnsi="Helvetica"/>
                          <w:sz w:val="18"/>
                          <w:szCs w:val="18"/>
                        </w:rPr>
                      </w:pPr>
                      <w:r w:rsidRPr="008E1A59">
                        <w:rPr>
                          <w:rFonts w:ascii="Helvetica" w:hAnsi="Helvetica"/>
                          <w:sz w:val="18"/>
                          <w:szCs w:val="18"/>
                        </w:rPr>
                        <w:t xml:space="preserve">Le 26 septembre 1931, lors de la XIIe assemblée générale de la Société des Nations, l’hebdomadaire Le Rire publie un numéro spécial intitulé "Le testament de Genève" où les caricaturistes </w:t>
                      </w:r>
                      <w:proofErr w:type="spellStart"/>
                      <w:r w:rsidRPr="008E1A59">
                        <w:rPr>
                          <w:rFonts w:ascii="Helvetica" w:hAnsi="Helvetica"/>
                          <w:sz w:val="18"/>
                          <w:szCs w:val="18"/>
                        </w:rPr>
                        <w:t>Derso</w:t>
                      </w:r>
                      <w:proofErr w:type="spellEnd"/>
                      <w:r w:rsidRPr="008E1A59">
                        <w:rPr>
                          <w:rFonts w:ascii="Helvetica" w:hAnsi="Helvetica"/>
                          <w:sz w:val="18"/>
                          <w:szCs w:val="18"/>
                        </w:rPr>
                        <w:t xml:space="preserve"> et </w:t>
                      </w:r>
                      <w:proofErr w:type="spellStart"/>
                      <w:r w:rsidRPr="008E1A59">
                        <w:rPr>
                          <w:rFonts w:ascii="Helvetica" w:hAnsi="Helvetica"/>
                          <w:sz w:val="18"/>
                          <w:szCs w:val="18"/>
                        </w:rPr>
                        <w:t>Kelen</w:t>
                      </w:r>
                      <w:proofErr w:type="spellEnd"/>
                      <w:r w:rsidRPr="008E1A59">
                        <w:rPr>
                          <w:rFonts w:ascii="Helvetica" w:hAnsi="Helvetica"/>
                          <w:sz w:val="18"/>
                          <w:szCs w:val="18"/>
                        </w:rPr>
                        <w:t xml:space="preserve"> représente Aristide Briand en nouveau Moïse, guidant les 24 principaux délégués de la Société Des Nations vers une "terre promise » qui se trou</w:t>
                      </w:r>
                      <w:r>
                        <w:rPr>
                          <w:rFonts w:ascii="Helvetica" w:hAnsi="Helvetica"/>
                          <w:sz w:val="18"/>
                          <w:szCs w:val="18"/>
                        </w:rPr>
                        <w:t>ve être Les Etats Unis D’Europe</w:t>
                      </w:r>
                      <w:r w:rsidRPr="008E1A59">
                        <w:rPr>
                          <w:rFonts w:ascii="Helvetica" w:hAnsi="Helvetica"/>
                          <w:sz w:val="18"/>
                          <w:szCs w:val="18"/>
                        </w:rPr>
                        <w:t>.</w:t>
                      </w:r>
                      <w:r>
                        <w:rPr>
                          <w:rFonts w:ascii="Helvetica" w:hAnsi="Helvetica"/>
                          <w:sz w:val="18"/>
                          <w:szCs w:val="18"/>
                        </w:rPr>
                        <w:t xml:space="preserve"> </w:t>
                      </w:r>
                      <w:r w:rsidRPr="008E1A59">
                        <w:rPr>
                          <w:rFonts w:ascii="Helvetica" w:hAnsi="Helvetica"/>
                          <w:sz w:val="18"/>
                          <w:szCs w:val="18"/>
                        </w:rPr>
                        <w:t>Les délégués Allemands,</w:t>
                      </w:r>
                      <w:r>
                        <w:rPr>
                          <w:rFonts w:ascii="Helvetica" w:hAnsi="Helvetica"/>
                          <w:sz w:val="18"/>
                          <w:szCs w:val="18"/>
                        </w:rPr>
                        <w:t xml:space="preserve"> </w:t>
                      </w:r>
                      <w:r w:rsidRPr="008E1A59">
                        <w:rPr>
                          <w:rFonts w:ascii="Helvetica" w:hAnsi="Helvetica"/>
                          <w:sz w:val="18"/>
                          <w:szCs w:val="18"/>
                        </w:rPr>
                        <w:t>Anglais,</w:t>
                      </w:r>
                      <w:r>
                        <w:rPr>
                          <w:rFonts w:ascii="Helvetica" w:hAnsi="Helvetica"/>
                          <w:sz w:val="18"/>
                          <w:szCs w:val="18"/>
                        </w:rPr>
                        <w:t xml:space="preserve"> </w:t>
                      </w:r>
                      <w:r w:rsidRPr="008E1A59">
                        <w:rPr>
                          <w:rFonts w:ascii="Helvetica" w:hAnsi="Helvetica"/>
                          <w:sz w:val="18"/>
                          <w:szCs w:val="18"/>
                        </w:rPr>
                        <w:t>Français,</w:t>
                      </w:r>
                      <w:r>
                        <w:rPr>
                          <w:rFonts w:ascii="Helvetica" w:hAnsi="Helvetica"/>
                          <w:sz w:val="18"/>
                          <w:szCs w:val="18"/>
                        </w:rPr>
                        <w:t xml:space="preserve"> </w:t>
                      </w:r>
                      <w:r w:rsidRPr="008E1A59">
                        <w:rPr>
                          <w:rFonts w:ascii="Helvetica" w:hAnsi="Helvetica"/>
                          <w:sz w:val="18"/>
                          <w:szCs w:val="18"/>
                        </w:rPr>
                        <w:t>Tchécoslovaques,</w:t>
                      </w:r>
                      <w:r>
                        <w:rPr>
                          <w:rFonts w:ascii="Helvetica" w:hAnsi="Helvetica"/>
                          <w:sz w:val="18"/>
                          <w:szCs w:val="18"/>
                        </w:rPr>
                        <w:t xml:space="preserve"> </w:t>
                      </w:r>
                      <w:r w:rsidRPr="008E1A59">
                        <w:rPr>
                          <w:rFonts w:ascii="Helvetica" w:hAnsi="Helvetica"/>
                          <w:sz w:val="18"/>
                          <w:szCs w:val="18"/>
                        </w:rPr>
                        <w:t>Autrichiens,</w:t>
                      </w:r>
                      <w:r>
                        <w:rPr>
                          <w:rFonts w:ascii="Helvetica" w:hAnsi="Helvetica"/>
                          <w:sz w:val="18"/>
                          <w:szCs w:val="18"/>
                        </w:rPr>
                        <w:t xml:space="preserve"> </w:t>
                      </w:r>
                      <w:r w:rsidRPr="008E1A59">
                        <w:rPr>
                          <w:rFonts w:ascii="Helvetica" w:hAnsi="Helvetica"/>
                          <w:sz w:val="18"/>
                          <w:szCs w:val="18"/>
                        </w:rPr>
                        <w:t>Polonais,</w:t>
                      </w:r>
                      <w:r>
                        <w:rPr>
                          <w:rFonts w:ascii="Helvetica" w:hAnsi="Helvetica"/>
                          <w:sz w:val="18"/>
                          <w:szCs w:val="18"/>
                        </w:rPr>
                        <w:t xml:space="preserve"> </w:t>
                      </w:r>
                      <w:r w:rsidRPr="008E1A59">
                        <w:rPr>
                          <w:rFonts w:ascii="Helvetica" w:hAnsi="Helvetica"/>
                          <w:sz w:val="18"/>
                          <w:szCs w:val="18"/>
                        </w:rPr>
                        <w:t>Norvégiens,</w:t>
                      </w:r>
                      <w:r>
                        <w:rPr>
                          <w:rFonts w:ascii="Helvetica" w:hAnsi="Helvetica"/>
                          <w:sz w:val="18"/>
                          <w:szCs w:val="18"/>
                        </w:rPr>
                        <w:t xml:space="preserve"> </w:t>
                      </w:r>
                      <w:r w:rsidRPr="008E1A59">
                        <w:rPr>
                          <w:rFonts w:ascii="Helvetica" w:hAnsi="Helvetica"/>
                          <w:sz w:val="18"/>
                          <w:szCs w:val="18"/>
                        </w:rPr>
                        <w:t>Luxembourg</w:t>
                      </w:r>
                      <w:r>
                        <w:rPr>
                          <w:rFonts w:ascii="Helvetica" w:hAnsi="Helvetica"/>
                          <w:sz w:val="18"/>
                          <w:szCs w:val="18"/>
                        </w:rPr>
                        <w:t>e</w:t>
                      </w:r>
                      <w:r w:rsidRPr="008E1A59">
                        <w:rPr>
                          <w:rFonts w:ascii="Helvetica" w:hAnsi="Helvetica"/>
                          <w:sz w:val="18"/>
                          <w:szCs w:val="18"/>
                        </w:rPr>
                        <w:t>ois,</w:t>
                      </w:r>
                      <w:r>
                        <w:rPr>
                          <w:rFonts w:ascii="Helvetica" w:hAnsi="Helvetica"/>
                          <w:sz w:val="18"/>
                          <w:szCs w:val="18"/>
                        </w:rPr>
                        <w:t xml:space="preserve"> </w:t>
                      </w:r>
                      <w:r w:rsidRPr="008E1A59">
                        <w:rPr>
                          <w:rFonts w:ascii="Helvetica" w:hAnsi="Helvetica"/>
                          <w:sz w:val="18"/>
                          <w:szCs w:val="18"/>
                        </w:rPr>
                        <w:t>Néerlandais,</w:t>
                      </w:r>
                      <w:r>
                        <w:rPr>
                          <w:rFonts w:ascii="Helvetica" w:hAnsi="Helvetica"/>
                          <w:sz w:val="18"/>
                          <w:szCs w:val="18"/>
                        </w:rPr>
                        <w:t xml:space="preserve"> </w:t>
                      </w:r>
                      <w:r w:rsidRPr="008E1A59">
                        <w:rPr>
                          <w:rFonts w:ascii="Helvetica" w:hAnsi="Helvetica"/>
                          <w:sz w:val="18"/>
                          <w:szCs w:val="18"/>
                        </w:rPr>
                        <w:t>Suédois,</w:t>
                      </w:r>
                      <w:r>
                        <w:rPr>
                          <w:rFonts w:ascii="Helvetica" w:hAnsi="Helvetica"/>
                          <w:sz w:val="18"/>
                          <w:szCs w:val="18"/>
                        </w:rPr>
                        <w:t xml:space="preserve"> </w:t>
                      </w:r>
                      <w:r w:rsidRPr="008E1A59">
                        <w:rPr>
                          <w:rFonts w:ascii="Helvetica" w:hAnsi="Helvetica"/>
                          <w:sz w:val="18"/>
                          <w:szCs w:val="18"/>
                        </w:rPr>
                        <w:t>Belges,</w:t>
                      </w:r>
                      <w:r>
                        <w:rPr>
                          <w:rFonts w:ascii="Helvetica" w:hAnsi="Helvetica"/>
                          <w:sz w:val="18"/>
                          <w:szCs w:val="18"/>
                        </w:rPr>
                        <w:t xml:space="preserve"> </w:t>
                      </w:r>
                      <w:r w:rsidRPr="008E1A59">
                        <w:rPr>
                          <w:rFonts w:ascii="Helvetica" w:hAnsi="Helvetica"/>
                          <w:sz w:val="18"/>
                          <w:szCs w:val="18"/>
                        </w:rPr>
                        <w:t>Espagnols,</w:t>
                      </w:r>
                      <w:r>
                        <w:rPr>
                          <w:rFonts w:ascii="Helvetica" w:hAnsi="Helvetica"/>
                          <w:sz w:val="18"/>
                          <w:szCs w:val="18"/>
                        </w:rPr>
                        <w:t xml:space="preserve"> </w:t>
                      </w:r>
                      <w:r w:rsidRPr="008E1A59">
                        <w:rPr>
                          <w:rFonts w:ascii="Helvetica" w:hAnsi="Helvetica"/>
                          <w:sz w:val="18"/>
                          <w:szCs w:val="18"/>
                        </w:rPr>
                        <w:t>Grecs,</w:t>
                      </w:r>
                      <w:r>
                        <w:rPr>
                          <w:rFonts w:ascii="Helvetica" w:hAnsi="Helvetica"/>
                          <w:sz w:val="18"/>
                          <w:szCs w:val="18"/>
                        </w:rPr>
                        <w:t xml:space="preserve"> </w:t>
                      </w:r>
                      <w:r w:rsidRPr="008E1A59">
                        <w:rPr>
                          <w:rFonts w:ascii="Helvetica" w:hAnsi="Helvetica"/>
                          <w:sz w:val="18"/>
                          <w:szCs w:val="18"/>
                        </w:rPr>
                        <w:t>Portugais,</w:t>
                      </w:r>
                      <w:r>
                        <w:rPr>
                          <w:rFonts w:ascii="Helvetica" w:hAnsi="Helvetica"/>
                          <w:sz w:val="18"/>
                          <w:szCs w:val="18"/>
                        </w:rPr>
                        <w:t xml:space="preserve"> </w:t>
                      </w:r>
                      <w:r w:rsidRPr="008E1A59">
                        <w:rPr>
                          <w:rFonts w:ascii="Helvetica" w:hAnsi="Helvetica"/>
                          <w:sz w:val="18"/>
                          <w:szCs w:val="18"/>
                        </w:rPr>
                        <w:t>Suisses,</w:t>
                      </w:r>
                      <w:r>
                        <w:rPr>
                          <w:rFonts w:ascii="Helvetica" w:hAnsi="Helvetica"/>
                          <w:sz w:val="18"/>
                          <w:szCs w:val="18"/>
                        </w:rPr>
                        <w:t xml:space="preserve"> </w:t>
                      </w:r>
                      <w:r w:rsidRPr="008E1A59">
                        <w:rPr>
                          <w:rFonts w:ascii="Helvetica" w:hAnsi="Helvetica"/>
                          <w:sz w:val="18"/>
                          <w:szCs w:val="18"/>
                        </w:rPr>
                        <w:t>Hongrois,</w:t>
                      </w:r>
                      <w:r>
                        <w:rPr>
                          <w:rFonts w:ascii="Helvetica" w:hAnsi="Helvetica"/>
                          <w:sz w:val="18"/>
                          <w:szCs w:val="18"/>
                        </w:rPr>
                        <w:t xml:space="preserve"> </w:t>
                      </w:r>
                      <w:r w:rsidRPr="008E1A59">
                        <w:rPr>
                          <w:rFonts w:ascii="Helvetica" w:hAnsi="Helvetica"/>
                          <w:sz w:val="18"/>
                          <w:szCs w:val="18"/>
                        </w:rPr>
                        <w:t>Estoniens,</w:t>
                      </w:r>
                      <w:r>
                        <w:rPr>
                          <w:rFonts w:ascii="Helvetica" w:hAnsi="Helvetica"/>
                          <w:sz w:val="18"/>
                          <w:szCs w:val="18"/>
                        </w:rPr>
                        <w:t xml:space="preserve"> </w:t>
                      </w:r>
                      <w:r w:rsidRPr="008E1A59">
                        <w:rPr>
                          <w:rFonts w:ascii="Helvetica" w:hAnsi="Helvetica"/>
                          <w:sz w:val="18"/>
                          <w:szCs w:val="18"/>
                        </w:rPr>
                        <w:t>Finlandais,</w:t>
                      </w:r>
                      <w:r>
                        <w:rPr>
                          <w:rFonts w:ascii="Helvetica" w:hAnsi="Helvetica"/>
                          <w:sz w:val="18"/>
                          <w:szCs w:val="18"/>
                        </w:rPr>
                        <w:t xml:space="preserve"> </w:t>
                      </w:r>
                      <w:r w:rsidRPr="008E1A59">
                        <w:rPr>
                          <w:rFonts w:ascii="Helvetica" w:hAnsi="Helvetica"/>
                          <w:sz w:val="18"/>
                          <w:szCs w:val="18"/>
                        </w:rPr>
                        <w:t>Yougoslaves,</w:t>
                      </w:r>
                      <w:r>
                        <w:rPr>
                          <w:rFonts w:ascii="Helvetica" w:hAnsi="Helvetica"/>
                          <w:sz w:val="18"/>
                          <w:szCs w:val="18"/>
                        </w:rPr>
                        <w:t xml:space="preserve"> </w:t>
                      </w:r>
                      <w:r w:rsidRPr="008E1A59">
                        <w:rPr>
                          <w:rFonts w:ascii="Helvetica" w:hAnsi="Helvetica"/>
                          <w:sz w:val="18"/>
                          <w:szCs w:val="18"/>
                        </w:rPr>
                        <w:t xml:space="preserve">Roumains et Danois sont semblables à des pèlerins rassemblés et unis par Briand leur montrant le chemin vers une destination idyllique et porteuse </w:t>
                      </w:r>
                      <w:r>
                        <w:rPr>
                          <w:rFonts w:ascii="Helvetica" w:hAnsi="Helvetica"/>
                          <w:sz w:val="18"/>
                          <w:szCs w:val="18"/>
                        </w:rPr>
                        <w:t>d’espoirs dans un monde de paix</w:t>
                      </w:r>
                      <w:r w:rsidRPr="008E1A59">
                        <w:rPr>
                          <w:rFonts w:ascii="Helvetica" w:hAnsi="Helvetica"/>
                          <w:sz w:val="18"/>
                          <w:szCs w:val="18"/>
                        </w:rPr>
                        <w:t>.</w:t>
                      </w:r>
                      <w:r>
                        <w:rPr>
                          <w:rFonts w:ascii="Helvetica" w:hAnsi="Helvetica"/>
                          <w:sz w:val="18"/>
                          <w:szCs w:val="18"/>
                        </w:rPr>
                        <w:t xml:space="preserve"> </w:t>
                      </w:r>
                      <w:r w:rsidRPr="008E1A59">
                        <w:rPr>
                          <w:rFonts w:ascii="Helvetica" w:hAnsi="Helvetica"/>
                          <w:sz w:val="18"/>
                          <w:szCs w:val="18"/>
                        </w:rPr>
                        <w:t>Aristide Briand militant pour l’idéologie d’un fédéraliste d’Europe avec l’aide de nombreux hommes influents tels que Victor Hugo veulent voir émerger une Europe politique qui instaurerait la paix entre les différents Etats membres. Le fédéralisme est un mode d'organisation dans lequel chacun des membres dispose d'une large autonomie et délègue certains de ses pouvoirs à une organisation centrale. Les membres participent collectivement et non individuellement aux décisions. Les compétences législatives, juridiques et administratives sont partagées entre une instance fédéral</w:t>
                      </w:r>
                      <w:r>
                        <w:rPr>
                          <w:rFonts w:ascii="Helvetica" w:hAnsi="Helvetica"/>
                          <w:sz w:val="18"/>
                          <w:szCs w:val="18"/>
                        </w:rPr>
                        <w:t>e</w:t>
                      </w:r>
                      <w:r w:rsidRPr="008E1A59">
                        <w:rPr>
                          <w:rFonts w:ascii="Helvetica" w:hAnsi="Helvetica"/>
                          <w:sz w:val="18"/>
                          <w:szCs w:val="18"/>
                        </w:rPr>
                        <w:t xml:space="preserve"> et des gouvernements de c</w:t>
                      </w:r>
                      <w:r>
                        <w:rPr>
                          <w:rFonts w:ascii="Helvetica" w:hAnsi="Helvetica"/>
                          <w:sz w:val="18"/>
                          <w:szCs w:val="18"/>
                        </w:rPr>
                        <w:t>ollectivités ou d'Etats fédérés</w:t>
                      </w:r>
                      <w:r w:rsidRPr="008E1A59">
                        <w:rPr>
                          <w:rFonts w:ascii="Helvetica" w:hAnsi="Helvetica"/>
                          <w:sz w:val="18"/>
                          <w:szCs w:val="18"/>
                        </w:rPr>
                        <w:t>.</w:t>
                      </w:r>
                      <w:r>
                        <w:rPr>
                          <w:rFonts w:ascii="Helvetica" w:hAnsi="Helvetica"/>
                          <w:sz w:val="18"/>
                          <w:szCs w:val="18"/>
                        </w:rPr>
                        <w:t xml:space="preserve"> </w:t>
                      </w:r>
                      <w:r w:rsidRPr="008E1A59">
                        <w:rPr>
                          <w:rFonts w:ascii="Helvetica" w:hAnsi="Helvetica"/>
                          <w:sz w:val="18"/>
                          <w:szCs w:val="18"/>
                        </w:rPr>
                        <w:t xml:space="preserve">Cette fédération est fondé sur l’idée d’union et non pas d’unité permettant aux Etats de garder leur indépendance tout en assurant une solidarité économique et politique. Le 23 septembre 1930, une commission d’études est créée par la SDN qui a pour président Aristide Briand chargée d’étudier les options d’une éventuelle collaboration au sein de l’Europe mais cela </w:t>
                      </w:r>
                      <w:r>
                        <w:rPr>
                          <w:rFonts w:ascii="Helvetica" w:hAnsi="Helvetica"/>
                          <w:sz w:val="18"/>
                          <w:szCs w:val="18"/>
                        </w:rPr>
                        <w:t xml:space="preserve">n’eut aucun résultats concrets. </w:t>
                      </w:r>
                      <w:r w:rsidRPr="008E1A59">
                        <w:rPr>
                          <w:rFonts w:ascii="Helvetica" w:hAnsi="Helvetica"/>
                          <w:sz w:val="18"/>
                          <w:szCs w:val="18"/>
                        </w:rPr>
                        <w:t>Dans toute l’Europe des résistances nationalistes de plus en plus fortes voient le jour. Si le principe d’une coopération entre États souverains était tentant, le projet d’une union européenne politique et économique effrayait par son inconnu.</w:t>
                      </w:r>
                      <w:r w:rsidR="006F4964">
                        <w:rPr>
                          <w:rFonts w:ascii="Helvetica" w:hAnsi="Helvetica"/>
                          <w:sz w:val="18"/>
                          <w:szCs w:val="18"/>
                        </w:rPr>
                        <w:t xml:space="preserve"> </w:t>
                      </w:r>
                      <w:r w:rsidR="006F4964" w:rsidRPr="008E1A59">
                        <w:rPr>
                          <w:rFonts w:ascii="Helvetica" w:hAnsi="Helvetica"/>
                          <w:sz w:val="18"/>
                          <w:szCs w:val="18"/>
                        </w:rPr>
                        <w:t>Le discours du 7 septembre 1929 devant l’Assemblée de la SDN où Briand exposait ses ambitions pour l’Europe dans laquelle « les peuples pourront s'illuminer,</w:t>
                      </w:r>
                      <w:r w:rsidR="006F4964">
                        <w:rPr>
                          <w:rFonts w:ascii="Helvetica" w:hAnsi="Helvetica"/>
                          <w:sz w:val="18"/>
                          <w:szCs w:val="18"/>
                        </w:rPr>
                        <w:t xml:space="preserve"> les peuples pourront se réjouir, les peuples pourront envi-</w:t>
                      </w:r>
                    </w:p>
                  </w:txbxContent>
                </v:textbox>
                <w10:wrap anchorx="margin"/>
              </v:shape>
            </w:pict>
          </mc:Fallback>
        </mc:AlternateContent>
      </w:r>
      <w:r w:rsidR="00565DA5" w:rsidRPr="00EE6EE7">
        <w:rPr>
          <w:noProof/>
          <w:lang w:eastAsia="fr-FR"/>
        </w:rPr>
        <w:drawing>
          <wp:anchor distT="0" distB="0" distL="114300" distR="114300" simplePos="0" relativeHeight="251734528" behindDoc="0" locked="0" layoutInCell="1" allowOverlap="1" wp14:anchorId="02200674" wp14:editId="34C45F31">
            <wp:simplePos x="0" y="0"/>
            <wp:positionH relativeFrom="margin">
              <wp:posOffset>13430250</wp:posOffset>
            </wp:positionH>
            <wp:positionV relativeFrom="margin">
              <wp:posOffset>5229225</wp:posOffset>
            </wp:positionV>
            <wp:extent cx="1714500" cy="193357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14500" cy="1933575"/>
                    </a:xfrm>
                    <a:prstGeom prst="rect">
                      <a:avLst/>
                    </a:prstGeom>
                  </pic:spPr>
                </pic:pic>
              </a:graphicData>
            </a:graphic>
            <wp14:sizeRelH relativeFrom="margin">
              <wp14:pctWidth>0</wp14:pctWidth>
            </wp14:sizeRelH>
            <wp14:sizeRelV relativeFrom="margin">
              <wp14:pctHeight>0</wp14:pctHeight>
            </wp14:sizeRelV>
          </wp:anchor>
        </w:drawing>
      </w:r>
      <w:r w:rsidR="00565DA5">
        <w:rPr>
          <w:noProof/>
          <w:lang w:eastAsia="fr-FR"/>
        </w:rPr>
        <mc:AlternateContent>
          <mc:Choice Requires="wps">
            <w:drawing>
              <wp:anchor distT="0" distB="0" distL="114300" distR="114300" simplePos="0" relativeHeight="251738624" behindDoc="0" locked="0" layoutInCell="1" allowOverlap="1" wp14:anchorId="08804298" wp14:editId="38D47CA1">
                <wp:simplePos x="0" y="0"/>
                <wp:positionH relativeFrom="page">
                  <wp:posOffset>13601700</wp:posOffset>
                </wp:positionH>
                <wp:positionV relativeFrom="paragraph">
                  <wp:posOffset>5153025</wp:posOffset>
                </wp:positionV>
                <wp:extent cx="1866900" cy="277177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866900"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DC683" w14:textId="39F5477D" w:rsidR="00565DA5" w:rsidRDefault="006F4964" w:rsidP="008E1A59">
                            <w:pPr>
                              <w:jc w:val="both"/>
                              <w:rPr>
                                <w:rFonts w:ascii="Helvetica" w:hAnsi="Helvetica"/>
                                <w:sz w:val="18"/>
                                <w:szCs w:val="18"/>
                              </w:rPr>
                            </w:pPr>
                            <w:r>
                              <w:rPr>
                                <w:rFonts w:ascii="Helvetica" w:hAnsi="Helvetica"/>
                                <w:sz w:val="18"/>
                                <w:szCs w:val="18"/>
                              </w:rPr>
                              <w:t>-</w:t>
                            </w:r>
                            <w:proofErr w:type="spellStart"/>
                            <w:r w:rsidR="008E1A59" w:rsidRPr="008E1A59">
                              <w:rPr>
                                <w:rFonts w:ascii="Helvetica" w:hAnsi="Helvetica"/>
                                <w:sz w:val="18"/>
                                <w:szCs w:val="18"/>
                              </w:rPr>
                              <w:t>sager</w:t>
                            </w:r>
                            <w:proofErr w:type="spellEnd"/>
                            <w:r w:rsidR="008E1A59" w:rsidRPr="008E1A59">
                              <w:rPr>
                                <w:rFonts w:ascii="Helvetica" w:hAnsi="Helvetica"/>
                                <w:sz w:val="18"/>
                                <w:szCs w:val="18"/>
                              </w:rPr>
                              <w:t xml:space="preserve"> la possibilité d'une large réduction des armements car la situation sera nette. Elle sera éclaircie, elle ne sera plus hypothéquée par l'effroyable risque de guerre qui pèse sur les nations et qui est encore, dans la situation actuelle, une des c</w:t>
                            </w:r>
                            <w:r w:rsidR="008E1A59">
                              <w:rPr>
                                <w:rFonts w:ascii="Helvetica" w:hAnsi="Helvetica"/>
                                <w:sz w:val="18"/>
                                <w:szCs w:val="18"/>
                              </w:rPr>
                              <w:t xml:space="preserve">auses profondes de sa réalité ». </w:t>
                            </w:r>
                            <w:r w:rsidR="008E1A59" w:rsidRPr="008E1A59">
                              <w:rPr>
                                <w:rFonts w:ascii="Helvetica" w:hAnsi="Helvetica"/>
                                <w:sz w:val="18"/>
                                <w:szCs w:val="18"/>
                              </w:rPr>
                              <w:t>Elle fut l’objet soum</w:t>
                            </w:r>
                            <w:r w:rsidR="008E1A59">
                              <w:rPr>
                                <w:rFonts w:ascii="Helvetica" w:hAnsi="Helvetica"/>
                                <w:sz w:val="18"/>
                                <w:szCs w:val="18"/>
                              </w:rPr>
                              <w:t>ise à de nombreuses caricatures</w:t>
                            </w:r>
                            <w:r w:rsidR="008E1A59" w:rsidRPr="008E1A59">
                              <w:rPr>
                                <w:rFonts w:ascii="Helvetica" w:hAnsi="Helvetica"/>
                                <w:sz w:val="18"/>
                                <w:szCs w:val="18"/>
                              </w:rPr>
                              <w:t>.</w:t>
                            </w:r>
                            <w:r w:rsidR="008E1A59">
                              <w:rPr>
                                <w:rFonts w:ascii="Helvetica" w:hAnsi="Helvetica"/>
                                <w:sz w:val="18"/>
                                <w:szCs w:val="18"/>
                              </w:rPr>
                              <w:t xml:space="preserve"> </w:t>
                            </w:r>
                            <w:r w:rsidR="008E1A59" w:rsidRPr="008E1A59">
                              <w:rPr>
                                <w:rFonts w:ascii="Helvetica" w:hAnsi="Helvetica"/>
                                <w:sz w:val="18"/>
                                <w:szCs w:val="18"/>
                              </w:rPr>
                              <w:t>On reprochait à Briand d’avoir une vision bien trop idéaliste et utopique se portant en promoteur de la paix…Ce projet aboutira à des instabilités entrant l’apparition d’Hitler au pouvoir et une nouvelle guerre mondiale.</w:t>
                            </w:r>
                          </w:p>
                          <w:p w14:paraId="6C84BAEE" w14:textId="77777777" w:rsidR="00565DA5" w:rsidRDefault="00565DA5" w:rsidP="008E1A59">
                            <w:pPr>
                              <w:jc w:val="both"/>
                              <w:rPr>
                                <w:rFonts w:ascii="Helvetica" w:hAnsi="Helvetica"/>
                                <w:sz w:val="18"/>
                                <w:szCs w:val="18"/>
                              </w:rPr>
                            </w:pPr>
                          </w:p>
                          <w:p w14:paraId="72C30FB5" w14:textId="3189D669" w:rsidR="00565DA5" w:rsidRPr="00565DA5" w:rsidRDefault="00565DA5" w:rsidP="00565DA5">
                            <w:pPr>
                              <w:jc w:val="right"/>
                              <w:rPr>
                                <w:rFonts w:ascii="Helvetica" w:hAnsi="Helvetica"/>
                                <w:i/>
                                <w:sz w:val="16"/>
                                <w:szCs w:val="18"/>
                              </w:rPr>
                            </w:pPr>
                            <w:r w:rsidRPr="00565DA5">
                              <w:rPr>
                                <w:rFonts w:ascii="Helvetica" w:hAnsi="Helvetica"/>
                                <w:i/>
                                <w:sz w:val="16"/>
                                <w:szCs w:val="18"/>
                              </w:rPr>
                              <w:t xml:space="preserve">Emma </w:t>
                            </w:r>
                            <w:proofErr w:type="spellStart"/>
                            <w:r w:rsidRPr="00565DA5">
                              <w:rPr>
                                <w:rFonts w:ascii="Helvetica" w:hAnsi="Helvetica"/>
                                <w:i/>
                                <w:sz w:val="16"/>
                                <w:szCs w:val="18"/>
                              </w:rPr>
                              <w:t>Gambarotto</w:t>
                            </w:r>
                            <w:proofErr w:type="spellEnd"/>
                          </w:p>
                          <w:p w14:paraId="77864AF6" w14:textId="77777777" w:rsidR="008E1A59" w:rsidRDefault="008E1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4298" id="Zone de texte 22" o:spid="_x0000_s1072" type="#_x0000_t202" style="position:absolute;left:0;text-align:left;margin-left:1071pt;margin-top:405.75pt;width:147pt;height:218.2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" filled="f" stroked="f" strokeweight=".5pt">
                <v:textbox>
                  <w:txbxContent>
                    <w:p w14:paraId="013DC683" w14:textId="39F5477D" w:rsidR="00565DA5" w:rsidRDefault="006F4964" w:rsidP="008E1A59">
                      <w:pPr>
                        <w:jc w:val="both"/>
                        <w:rPr>
                          <w:rFonts w:ascii="Helvetica" w:hAnsi="Helvetica"/>
                          <w:sz w:val="18"/>
                          <w:szCs w:val="18"/>
                        </w:rPr>
                      </w:pPr>
                      <w:r>
                        <w:rPr>
                          <w:rFonts w:ascii="Helvetica" w:hAnsi="Helvetica"/>
                          <w:sz w:val="18"/>
                          <w:szCs w:val="18"/>
                        </w:rPr>
                        <w:t>-</w:t>
                      </w:r>
                      <w:proofErr w:type="spellStart"/>
                      <w:r w:rsidR="008E1A59" w:rsidRPr="008E1A59">
                        <w:rPr>
                          <w:rFonts w:ascii="Helvetica" w:hAnsi="Helvetica"/>
                          <w:sz w:val="18"/>
                          <w:szCs w:val="18"/>
                        </w:rPr>
                        <w:t>sager</w:t>
                      </w:r>
                      <w:proofErr w:type="spellEnd"/>
                      <w:r w:rsidR="008E1A59" w:rsidRPr="008E1A59">
                        <w:rPr>
                          <w:rFonts w:ascii="Helvetica" w:hAnsi="Helvetica"/>
                          <w:sz w:val="18"/>
                          <w:szCs w:val="18"/>
                        </w:rPr>
                        <w:t xml:space="preserve"> la possibilité d'une large réduction des armements car la situation sera nette. Elle sera éclaircie, elle ne sera plus hypothéquée par l'effroyable risque de guerre qui pèse sur les nations et qui est encore, dans la situation actuelle, une des c</w:t>
                      </w:r>
                      <w:r w:rsidR="008E1A59">
                        <w:rPr>
                          <w:rFonts w:ascii="Helvetica" w:hAnsi="Helvetica"/>
                          <w:sz w:val="18"/>
                          <w:szCs w:val="18"/>
                        </w:rPr>
                        <w:t xml:space="preserve">auses profondes de sa réalité ». </w:t>
                      </w:r>
                      <w:r w:rsidR="008E1A59" w:rsidRPr="008E1A59">
                        <w:rPr>
                          <w:rFonts w:ascii="Helvetica" w:hAnsi="Helvetica"/>
                          <w:sz w:val="18"/>
                          <w:szCs w:val="18"/>
                        </w:rPr>
                        <w:t>Elle fut l’objet soum</w:t>
                      </w:r>
                      <w:r w:rsidR="008E1A59">
                        <w:rPr>
                          <w:rFonts w:ascii="Helvetica" w:hAnsi="Helvetica"/>
                          <w:sz w:val="18"/>
                          <w:szCs w:val="18"/>
                        </w:rPr>
                        <w:t>ise à de nombreuses caricatures</w:t>
                      </w:r>
                      <w:r w:rsidR="008E1A59" w:rsidRPr="008E1A59">
                        <w:rPr>
                          <w:rFonts w:ascii="Helvetica" w:hAnsi="Helvetica"/>
                          <w:sz w:val="18"/>
                          <w:szCs w:val="18"/>
                        </w:rPr>
                        <w:t>.</w:t>
                      </w:r>
                      <w:r w:rsidR="008E1A59">
                        <w:rPr>
                          <w:rFonts w:ascii="Helvetica" w:hAnsi="Helvetica"/>
                          <w:sz w:val="18"/>
                          <w:szCs w:val="18"/>
                        </w:rPr>
                        <w:t xml:space="preserve"> </w:t>
                      </w:r>
                      <w:r w:rsidR="008E1A59" w:rsidRPr="008E1A59">
                        <w:rPr>
                          <w:rFonts w:ascii="Helvetica" w:hAnsi="Helvetica"/>
                          <w:sz w:val="18"/>
                          <w:szCs w:val="18"/>
                        </w:rPr>
                        <w:t>On reprochait à Briand d’avoir une vision bien trop idéaliste et utopique se portant en promoteur de la paix…Ce projet aboutira à des instabilités entrant l’apparition d’Hitler au pouvoir et une nouvelle guerre mondiale.</w:t>
                      </w:r>
                    </w:p>
                    <w:p w14:paraId="6C84BAEE" w14:textId="77777777" w:rsidR="00565DA5" w:rsidRDefault="00565DA5" w:rsidP="008E1A59">
                      <w:pPr>
                        <w:jc w:val="both"/>
                        <w:rPr>
                          <w:rFonts w:ascii="Helvetica" w:hAnsi="Helvetica"/>
                          <w:sz w:val="18"/>
                          <w:szCs w:val="18"/>
                        </w:rPr>
                      </w:pPr>
                    </w:p>
                    <w:p w14:paraId="72C30FB5" w14:textId="3189D669" w:rsidR="00565DA5" w:rsidRPr="00565DA5" w:rsidRDefault="00565DA5" w:rsidP="00565DA5">
                      <w:pPr>
                        <w:jc w:val="right"/>
                        <w:rPr>
                          <w:rFonts w:ascii="Helvetica" w:hAnsi="Helvetica"/>
                          <w:i/>
                          <w:sz w:val="16"/>
                          <w:szCs w:val="18"/>
                        </w:rPr>
                      </w:pPr>
                      <w:r w:rsidRPr="00565DA5">
                        <w:rPr>
                          <w:rFonts w:ascii="Helvetica" w:hAnsi="Helvetica"/>
                          <w:i/>
                          <w:sz w:val="16"/>
                          <w:szCs w:val="18"/>
                        </w:rPr>
                        <w:t xml:space="preserve">Emma </w:t>
                      </w:r>
                      <w:proofErr w:type="spellStart"/>
                      <w:r w:rsidRPr="00565DA5">
                        <w:rPr>
                          <w:rFonts w:ascii="Helvetica" w:hAnsi="Helvetica"/>
                          <w:i/>
                          <w:sz w:val="16"/>
                          <w:szCs w:val="18"/>
                        </w:rPr>
                        <w:t>Gambarotto</w:t>
                      </w:r>
                      <w:proofErr w:type="spellEnd"/>
                    </w:p>
                    <w:p w14:paraId="77864AF6" w14:textId="77777777" w:rsidR="008E1A59" w:rsidRDefault="008E1A59"/>
                  </w:txbxContent>
                </v:textbox>
                <w10:wrap anchorx="page"/>
              </v:shape>
            </w:pict>
          </mc:Fallback>
        </mc:AlternateContent>
      </w:r>
      <w:r w:rsidR="006F4964">
        <w:rPr>
          <w:noProof/>
          <w:lang w:eastAsia="fr-FR"/>
        </w:rPr>
        <mc:AlternateContent>
          <mc:Choice Requires="wps">
            <w:drawing>
              <wp:anchor distT="36576" distB="36576" distL="36576" distR="36576" simplePos="0" relativeHeight="251716096" behindDoc="0" locked="0" layoutInCell="1" allowOverlap="1" wp14:anchorId="794A2300" wp14:editId="2B8AE535">
                <wp:simplePos x="0" y="0"/>
                <wp:positionH relativeFrom="page">
                  <wp:posOffset>10315574</wp:posOffset>
                </wp:positionH>
                <wp:positionV relativeFrom="paragraph">
                  <wp:posOffset>2867025</wp:posOffset>
                </wp:positionV>
                <wp:extent cx="4829175" cy="390525"/>
                <wp:effectExtent l="0" t="0" r="9525" b="9525"/>
                <wp:wrapNone/>
                <wp:docPr id="47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905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5C3228EA" w14:textId="50503D7F" w:rsidR="00C204CE" w:rsidRPr="006F4964" w:rsidRDefault="006F4964" w:rsidP="005C0DBA">
                            <w:pPr>
                              <w:widowControl w:val="0"/>
                              <w:shd w:val="clear" w:color="auto" w:fill="BFBFBF"/>
                              <w:jc w:val="center"/>
                              <w:rPr>
                                <w:rFonts w:ascii="Calibri" w:hAnsi="Calibri" w:cs="Arial"/>
                                <w:b/>
                                <w:color w:val="0070C0"/>
                                <w:sz w:val="28"/>
                                <w:szCs w:val="32"/>
                                <w:lang w:val="en-US"/>
                              </w:rPr>
                            </w:pPr>
                            <w:r w:rsidRPr="006F4964">
                              <w:rPr>
                                <w:rFonts w:ascii="Calibri" w:hAnsi="Calibri" w:cs="Arial"/>
                                <w:b/>
                                <w:color w:val="0070C0"/>
                                <w:sz w:val="28"/>
                                <w:szCs w:val="32"/>
                                <w:lang w:val="en-US"/>
                              </w:rPr>
                              <w:t xml:space="preserve">“Les </w:t>
                            </w:r>
                            <w:proofErr w:type="spellStart"/>
                            <w:r w:rsidRPr="006F4964">
                              <w:rPr>
                                <w:rFonts w:ascii="Calibri" w:hAnsi="Calibri" w:cs="Arial"/>
                                <w:b/>
                                <w:color w:val="0070C0"/>
                                <w:sz w:val="28"/>
                                <w:szCs w:val="32"/>
                                <w:lang w:val="en-US"/>
                              </w:rPr>
                              <w:t>Etats</w:t>
                            </w:r>
                            <w:proofErr w:type="spellEnd"/>
                            <w:r w:rsidRPr="006F4964">
                              <w:rPr>
                                <w:rFonts w:ascii="Calibri" w:hAnsi="Calibri" w:cs="Arial"/>
                                <w:b/>
                                <w:color w:val="0070C0"/>
                                <w:sz w:val="28"/>
                                <w:szCs w:val="32"/>
                                <w:lang w:val="en-US"/>
                              </w:rPr>
                              <w:t xml:space="preserve">-Unis </w:t>
                            </w:r>
                            <w:proofErr w:type="spellStart"/>
                            <w:r w:rsidRPr="006F4964">
                              <w:rPr>
                                <w:rFonts w:ascii="Calibri" w:hAnsi="Calibri" w:cs="Arial"/>
                                <w:b/>
                                <w:color w:val="0070C0"/>
                                <w:sz w:val="28"/>
                                <w:szCs w:val="32"/>
                                <w:lang w:val="en-US"/>
                              </w:rPr>
                              <w:t>d’Europe</w:t>
                            </w:r>
                            <w:proofErr w:type="spellEnd"/>
                            <w:r w:rsidR="009C2E18" w:rsidRPr="006F4964">
                              <w:rPr>
                                <w:rFonts w:ascii="Calibri" w:hAnsi="Calibri" w:cs="Arial"/>
                                <w:b/>
                                <w:color w:val="0070C0"/>
                                <w:sz w:val="28"/>
                                <w:szCs w:val="32"/>
                                <w:lang w:val="en-US"/>
                              </w:rPr>
                              <w:t>”:</w:t>
                            </w:r>
                            <w:r w:rsidRPr="006F4964">
                              <w:rPr>
                                <w:rFonts w:ascii="Calibri" w:hAnsi="Calibri" w:cs="Arial"/>
                                <w:b/>
                                <w:color w:val="0070C0"/>
                                <w:sz w:val="28"/>
                                <w:szCs w:val="32"/>
                                <w:lang w:val="en-US"/>
                              </w:rPr>
                              <w:t xml:space="preserve"> </w:t>
                            </w:r>
                            <w:proofErr w:type="spellStart"/>
                            <w:r w:rsidRPr="006F4964">
                              <w:rPr>
                                <w:rFonts w:ascii="Calibri" w:hAnsi="Calibri" w:cs="Arial"/>
                                <w:b/>
                                <w:color w:val="0070C0"/>
                                <w:sz w:val="28"/>
                                <w:szCs w:val="32"/>
                                <w:lang w:val="en-US"/>
                              </w:rPr>
                              <w:t>une</w:t>
                            </w:r>
                            <w:proofErr w:type="spellEnd"/>
                            <w:r w:rsidRPr="006F4964">
                              <w:rPr>
                                <w:rFonts w:ascii="Calibri" w:hAnsi="Calibri" w:cs="Arial"/>
                                <w:b/>
                                <w:color w:val="0070C0"/>
                                <w:sz w:val="28"/>
                                <w:szCs w:val="32"/>
                                <w:lang w:val="en-US"/>
                              </w:rPr>
                              <w:t xml:space="preserve"> </w:t>
                            </w:r>
                            <w:proofErr w:type="spellStart"/>
                            <w:r w:rsidRPr="006F4964">
                              <w:rPr>
                                <w:rFonts w:ascii="Calibri" w:hAnsi="Calibri" w:cs="Arial"/>
                                <w:b/>
                                <w:color w:val="0070C0"/>
                                <w:sz w:val="28"/>
                                <w:szCs w:val="32"/>
                                <w:lang w:val="en-US"/>
                              </w:rPr>
                              <w:t>utopie</w:t>
                            </w:r>
                            <w:proofErr w:type="spellEnd"/>
                            <w:r w:rsidRPr="006F4964">
                              <w:rPr>
                                <w:rFonts w:ascii="Calibri" w:hAnsi="Calibri" w:cs="Arial"/>
                                <w:b/>
                                <w:color w:val="0070C0"/>
                                <w:sz w:val="28"/>
                                <w:szCs w:val="32"/>
                                <w:lang w:val="en-US"/>
                              </w:rPr>
                              <w:t xml:space="preserve"> </w:t>
                            </w:r>
                            <w:proofErr w:type="spellStart"/>
                            <w:r w:rsidRPr="006F4964">
                              <w:rPr>
                                <w:rFonts w:ascii="Calibri" w:hAnsi="Calibri" w:cs="Arial"/>
                                <w:b/>
                                <w:color w:val="0070C0"/>
                                <w:sz w:val="28"/>
                                <w:szCs w:val="32"/>
                                <w:lang w:val="en-US"/>
                              </w:rPr>
                              <w:t>rêvée</w:t>
                            </w:r>
                            <w:proofErr w:type="spellEnd"/>
                            <w:r w:rsidRPr="006F4964">
                              <w:rPr>
                                <w:rFonts w:ascii="Calibri" w:hAnsi="Calibri" w:cs="Arial"/>
                                <w:b/>
                                <w:color w:val="0070C0"/>
                                <w:sz w:val="28"/>
                                <w:szCs w:val="32"/>
                                <w:lang w:val="en-US"/>
                              </w:rPr>
                              <w:t xml:space="preserve"> par Aristide Briand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A2300" id="_x0000_s1073" type="#_x0000_t202" style="position:absolute;left:0;text-align:left;margin-left:812.25pt;margin-top:225.75pt;width:380.25pt;height:30.75pt;z-index:251716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" filled="f" stroked="f">
                <v:textbox inset="2.88pt,2.88pt,2.88pt,2.88pt">
                  <w:txbxContent>
                    <w:p w14:paraId="5C3228EA" w14:textId="50503D7F" w:rsidR="00C204CE" w:rsidRPr="006F4964" w:rsidRDefault="006F4964" w:rsidP="005C0DBA">
                      <w:pPr>
                        <w:widowControl w:val="0"/>
                        <w:shd w:val="clear" w:color="auto" w:fill="BFBFBF"/>
                        <w:jc w:val="center"/>
                        <w:rPr>
                          <w:rFonts w:ascii="Calibri" w:hAnsi="Calibri" w:cs="Arial"/>
                          <w:b/>
                          <w:color w:val="0070C0"/>
                          <w:sz w:val="28"/>
                          <w:szCs w:val="32"/>
                          <w:lang w:val="en-US"/>
                        </w:rPr>
                      </w:pPr>
                      <w:r w:rsidRPr="006F4964">
                        <w:rPr>
                          <w:rFonts w:ascii="Calibri" w:hAnsi="Calibri" w:cs="Arial"/>
                          <w:b/>
                          <w:color w:val="0070C0"/>
                          <w:sz w:val="28"/>
                          <w:szCs w:val="32"/>
                          <w:lang w:val="en-US"/>
                        </w:rPr>
                        <w:t xml:space="preserve">“Les </w:t>
                      </w:r>
                      <w:proofErr w:type="spellStart"/>
                      <w:r w:rsidRPr="006F4964">
                        <w:rPr>
                          <w:rFonts w:ascii="Calibri" w:hAnsi="Calibri" w:cs="Arial"/>
                          <w:b/>
                          <w:color w:val="0070C0"/>
                          <w:sz w:val="28"/>
                          <w:szCs w:val="32"/>
                          <w:lang w:val="en-US"/>
                        </w:rPr>
                        <w:t>Etats</w:t>
                      </w:r>
                      <w:proofErr w:type="spellEnd"/>
                      <w:r w:rsidRPr="006F4964">
                        <w:rPr>
                          <w:rFonts w:ascii="Calibri" w:hAnsi="Calibri" w:cs="Arial"/>
                          <w:b/>
                          <w:color w:val="0070C0"/>
                          <w:sz w:val="28"/>
                          <w:szCs w:val="32"/>
                          <w:lang w:val="en-US"/>
                        </w:rPr>
                        <w:t xml:space="preserve">-Unis </w:t>
                      </w:r>
                      <w:proofErr w:type="spellStart"/>
                      <w:r w:rsidRPr="006F4964">
                        <w:rPr>
                          <w:rFonts w:ascii="Calibri" w:hAnsi="Calibri" w:cs="Arial"/>
                          <w:b/>
                          <w:color w:val="0070C0"/>
                          <w:sz w:val="28"/>
                          <w:szCs w:val="32"/>
                          <w:lang w:val="en-US"/>
                        </w:rPr>
                        <w:t>d’Europe</w:t>
                      </w:r>
                      <w:proofErr w:type="spellEnd"/>
                      <w:r w:rsidR="009C2E18" w:rsidRPr="006F4964">
                        <w:rPr>
                          <w:rFonts w:ascii="Calibri" w:hAnsi="Calibri" w:cs="Arial"/>
                          <w:b/>
                          <w:color w:val="0070C0"/>
                          <w:sz w:val="28"/>
                          <w:szCs w:val="32"/>
                          <w:lang w:val="en-US"/>
                        </w:rPr>
                        <w:t>”:</w:t>
                      </w:r>
                      <w:r w:rsidRPr="006F4964">
                        <w:rPr>
                          <w:rFonts w:ascii="Calibri" w:hAnsi="Calibri" w:cs="Arial"/>
                          <w:b/>
                          <w:color w:val="0070C0"/>
                          <w:sz w:val="28"/>
                          <w:szCs w:val="32"/>
                          <w:lang w:val="en-US"/>
                        </w:rPr>
                        <w:t xml:space="preserve"> </w:t>
                      </w:r>
                      <w:proofErr w:type="spellStart"/>
                      <w:r w:rsidRPr="006F4964">
                        <w:rPr>
                          <w:rFonts w:ascii="Calibri" w:hAnsi="Calibri" w:cs="Arial"/>
                          <w:b/>
                          <w:color w:val="0070C0"/>
                          <w:sz w:val="28"/>
                          <w:szCs w:val="32"/>
                          <w:lang w:val="en-US"/>
                        </w:rPr>
                        <w:t>une</w:t>
                      </w:r>
                      <w:proofErr w:type="spellEnd"/>
                      <w:r w:rsidRPr="006F4964">
                        <w:rPr>
                          <w:rFonts w:ascii="Calibri" w:hAnsi="Calibri" w:cs="Arial"/>
                          <w:b/>
                          <w:color w:val="0070C0"/>
                          <w:sz w:val="28"/>
                          <w:szCs w:val="32"/>
                          <w:lang w:val="en-US"/>
                        </w:rPr>
                        <w:t xml:space="preserve"> </w:t>
                      </w:r>
                      <w:proofErr w:type="spellStart"/>
                      <w:r w:rsidRPr="006F4964">
                        <w:rPr>
                          <w:rFonts w:ascii="Calibri" w:hAnsi="Calibri" w:cs="Arial"/>
                          <w:b/>
                          <w:color w:val="0070C0"/>
                          <w:sz w:val="28"/>
                          <w:szCs w:val="32"/>
                          <w:lang w:val="en-US"/>
                        </w:rPr>
                        <w:t>utopie</w:t>
                      </w:r>
                      <w:proofErr w:type="spellEnd"/>
                      <w:r w:rsidRPr="006F4964">
                        <w:rPr>
                          <w:rFonts w:ascii="Calibri" w:hAnsi="Calibri" w:cs="Arial"/>
                          <w:b/>
                          <w:color w:val="0070C0"/>
                          <w:sz w:val="28"/>
                          <w:szCs w:val="32"/>
                          <w:lang w:val="en-US"/>
                        </w:rPr>
                        <w:t xml:space="preserve"> </w:t>
                      </w:r>
                      <w:proofErr w:type="spellStart"/>
                      <w:r w:rsidRPr="006F4964">
                        <w:rPr>
                          <w:rFonts w:ascii="Calibri" w:hAnsi="Calibri" w:cs="Arial"/>
                          <w:b/>
                          <w:color w:val="0070C0"/>
                          <w:sz w:val="28"/>
                          <w:szCs w:val="32"/>
                          <w:lang w:val="en-US"/>
                        </w:rPr>
                        <w:t>rêvée</w:t>
                      </w:r>
                      <w:proofErr w:type="spellEnd"/>
                      <w:r w:rsidRPr="006F4964">
                        <w:rPr>
                          <w:rFonts w:ascii="Calibri" w:hAnsi="Calibri" w:cs="Arial"/>
                          <w:b/>
                          <w:color w:val="0070C0"/>
                          <w:sz w:val="28"/>
                          <w:szCs w:val="32"/>
                          <w:lang w:val="en-US"/>
                        </w:rPr>
                        <w:t xml:space="preserve"> par Aristide Briand</w:t>
                      </w:r>
                    </w:p>
                  </w:txbxContent>
                </v:textbox>
                <w10:wrap anchorx="page"/>
              </v:shape>
            </w:pict>
          </mc:Fallback>
        </mc:AlternateContent>
      </w:r>
      <w:r w:rsidR="0010568A">
        <w:rPr>
          <w:noProof/>
          <w:lang w:eastAsia="fr-FR"/>
        </w:rPr>
        <mc:AlternateContent>
          <mc:Choice Requires="wps">
            <w:drawing>
              <wp:anchor distT="0" distB="0" distL="114300" distR="114300" simplePos="0" relativeHeight="251737600" behindDoc="0" locked="0" layoutInCell="1" allowOverlap="1" wp14:anchorId="71B7E59E" wp14:editId="0AA9E30B">
                <wp:simplePos x="0" y="0"/>
                <wp:positionH relativeFrom="margin">
                  <wp:align>left</wp:align>
                </wp:positionH>
                <wp:positionV relativeFrom="paragraph">
                  <wp:posOffset>3257550</wp:posOffset>
                </wp:positionV>
                <wp:extent cx="2332990" cy="36195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33299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69B87" w14:textId="77777777" w:rsidR="0010568A" w:rsidRPr="000C471B" w:rsidRDefault="0010568A" w:rsidP="0010568A">
                            <w:pPr>
                              <w:rPr>
                                <w:rFonts w:ascii="Helv" w:hAnsi="Helv"/>
                                <w:i/>
                                <w:sz w:val="18"/>
                              </w:rPr>
                            </w:pPr>
                            <w:r w:rsidRPr="000C471B">
                              <w:rPr>
                                <w:rFonts w:ascii="Helvetica" w:hAnsi="Helvetica" w:cs="Helvetica"/>
                                <w:i/>
                                <w:sz w:val="18"/>
                              </w:rPr>
                              <w:t>Briand à la tribune de la Société des Nations, Genève,</w:t>
                            </w:r>
                            <w:r w:rsidRPr="000C471B">
                              <w:rPr>
                                <w:rFonts w:ascii="Helv" w:hAnsi="Helv"/>
                                <w:i/>
                                <w:sz w:val="18"/>
                              </w:rPr>
                              <w:t xml:space="preserve"> années 1920 </w:t>
                            </w:r>
                          </w:p>
                          <w:p w14:paraId="3EBD9824" w14:textId="77777777" w:rsidR="0010568A" w:rsidRDefault="001056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7E59E" id="Zone de texte 9" o:spid="_x0000_s1074" type="#_x0000_t202" style="position:absolute;left:0;text-align:left;margin-left:0;margin-top:256.5pt;width:183.7pt;height:28.5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" filled="f" stroked="f" strokeweight=".5pt">
                <v:textbox>
                  <w:txbxContent>
                    <w:p w14:paraId="33169B87" w14:textId="77777777" w:rsidR="0010568A" w:rsidRPr="000C471B" w:rsidRDefault="0010568A" w:rsidP="0010568A">
                      <w:pPr>
                        <w:rPr>
                          <w:rFonts w:ascii="Helv" w:hAnsi="Helv"/>
                          <w:i/>
                          <w:sz w:val="18"/>
                        </w:rPr>
                      </w:pPr>
                      <w:r w:rsidRPr="000C471B">
                        <w:rPr>
                          <w:rFonts w:ascii="Helvetica" w:hAnsi="Helvetica" w:cs="Helvetica"/>
                          <w:i/>
                          <w:sz w:val="18"/>
                        </w:rPr>
                        <w:t>Briand à la tribune de la Société des Nations, Genève,</w:t>
                      </w:r>
                      <w:r w:rsidRPr="000C471B">
                        <w:rPr>
                          <w:rFonts w:ascii="Helv" w:hAnsi="Helv"/>
                          <w:i/>
                          <w:sz w:val="18"/>
                        </w:rPr>
                        <w:t xml:space="preserve"> années 1920 </w:t>
                      </w:r>
                    </w:p>
                    <w:p w14:paraId="3EBD9824" w14:textId="77777777" w:rsidR="0010568A" w:rsidRDefault="0010568A"/>
                  </w:txbxContent>
                </v:textbox>
                <w10:wrap anchorx="margin"/>
              </v:shape>
            </w:pict>
          </mc:Fallback>
        </mc:AlternateContent>
      </w:r>
      <w:r w:rsidR="00EE6EE7" w:rsidRPr="00EE6EE7">
        <w:rPr>
          <w:noProof/>
          <w:lang w:eastAsia="fr-FR"/>
        </w:rPr>
        <w:t xml:space="preserve"> </w:t>
      </w:r>
      <w:r w:rsidR="001819F2" w:rsidRPr="00D61C81">
        <w:br w:type="page"/>
      </w:r>
      <w:r w:rsidR="006C1B40">
        <w:lastRenderedPageBreak/>
        <w:t xml:space="preserve">    </w:t>
      </w:r>
      <w:r w:rsidR="006C1B40" w:rsidRPr="006C1B40">
        <w:rPr>
          <w:rFonts w:asciiTheme="minorHAnsi" w:hAnsiTheme="minorHAnsi"/>
          <w:b/>
          <w:sz w:val="18"/>
          <w:szCs w:val="18"/>
        </w:rPr>
        <w:t>Comprendre notre passé européen pour construire l’Europe d’aujourd’hui/Comprendre notre passé européen pour construire l’Europe d’aujourd’hui</w:t>
      </w:r>
      <w:r w:rsidR="00C70446" w:rsidRPr="006C1B40">
        <w:rPr>
          <w:rFonts w:asciiTheme="minorHAnsi" w:hAnsiTheme="minorHAnsi"/>
          <w:b/>
          <w:noProof/>
          <w:sz w:val="18"/>
          <w:szCs w:val="18"/>
          <w:lang w:eastAsia="fr-FR"/>
        </w:rPr>
        <mc:AlternateContent>
          <mc:Choice Requires="wpg">
            <w:drawing>
              <wp:anchor distT="0" distB="0" distL="114300" distR="114300" simplePos="0" relativeHeight="251670528" behindDoc="0" locked="0" layoutInCell="1" allowOverlap="1" wp14:anchorId="23F207F1" wp14:editId="6150B2D2">
                <wp:simplePos x="0" y="0"/>
                <wp:positionH relativeFrom="column">
                  <wp:posOffset>60960</wp:posOffset>
                </wp:positionH>
                <wp:positionV relativeFrom="paragraph">
                  <wp:posOffset>9231630</wp:posOffset>
                </wp:positionV>
                <wp:extent cx="7380605" cy="360045"/>
                <wp:effectExtent l="0" t="0" r="635" b="0"/>
                <wp:wrapNone/>
                <wp:docPr id="40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360045"/>
                          <a:chOff x="360" y="357"/>
                          <a:chExt cx="11880" cy="567"/>
                        </a:xfrm>
                      </wpg:grpSpPr>
                      <wps:wsp>
                        <wps:cNvPr id="404" name="Rectangle 329"/>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405" name="Group 330"/>
                        <wpg:cNvGrpSpPr>
                          <a:grpSpLocks/>
                        </wpg:cNvGrpSpPr>
                        <wpg:grpSpPr bwMode="auto">
                          <a:xfrm>
                            <a:off x="979" y="357"/>
                            <a:ext cx="3393" cy="513"/>
                            <a:chOff x="979" y="384"/>
                            <a:chExt cx="3393" cy="513"/>
                          </a:xfrm>
                        </wpg:grpSpPr>
                        <wps:wsp>
                          <wps:cNvPr id="406" name="AutoShape 331"/>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7" name="AutoShape 332"/>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8" name="AutoShape 333"/>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334"/>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335"/>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1" name="AutoShape 336"/>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2" name="AutoShape 337"/>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3" name="AutoShape 338"/>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4" name="AutoShape 339"/>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15" name="Group 340"/>
                        <wpg:cNvGrpSpPr>
                          <a:grpSpLocks/>
                        </wpg:cNvGrpSpPr>
                        <wpg:grpSpPr bwMode="auto">
                          <a:xfrm>
                            <a:off x="4404" y="384"/>
                            <a:ext cx="3393" cy="513"/>
                            <a:chOff x="979" y="384"/>
                            <a:chExt cx="3393" cy="513"/>
                          </a:xfrm>
                        </wpg:grpSpPr>
                        <wps:wsp>
                          <wps:cNvPr id="192" name="AutoShape 341"/>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3" name="AutoShape 342"/>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343"/>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344"/>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345"/>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7" name="AutoShape 346"/>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347"/>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348"/>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1" name="AutoShape 349"/>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02" name="Group 350"/>
                        <wpg:cNvGrpSpPr>
                          <a:grpSpLocks/>
                        </wpg:cNvGrpSpPr>
                        <wpg:grpSpPr bwMode="auto">
                          <a:xfrm>
                            <a:off x="7797" y="357"/>
                            <a:ext cx="3393" cy="513"/>
                            <a:chOff x="979" y="384"/>
                            <a:chExt cx="3393" cy="513"/>
                          </a:xfrm>
                        </wpg:grpSpPr>
                        <wps:wsp>
                          <wps:cNvPr id="203" name="AutoShape 351"/>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352"/>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353"/>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354"/>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355"/>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356"/>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357"/>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358"/>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359"/>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2" name="AutoShape 360"/>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361"/>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14" name="Text Box 362"/>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129491A" w14:textId="77777777" w:rsidR="00C204CE" w:rsidRPr="008D18E5" w:rsidRDefault="00C204CE" w:rsidP="0050547A">
                              <w:pPr>
                                <w:rPr>
                                  <w:rFonts w:ascii="Arial" w:hAnsi="Arial" w:cs="Arial"/>
                                  <w:b/>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207F1" id="Group 328" o:spid="_x0000_s1075" style="position:absolute;left:0;text-align:left;margin-left:4.8pt;margin-top:726.9pt;width:581.15pt;height:28.35pt;z-index:251670528"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">
                <v:rect id="Rectangle 329" o:spid="_x0000_s1076"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HdcUA&#10;AADcAAAADwAAAGRycy9kb3ducmV2LnhtbESPzWrDMBCE74W+g9hCbo3k/BGcyMEUQnsIlCSl5LhY&#10;G9vEWqmWmrhvXxUKOQ4z8w2z3gy2E1fqQ+tYQzZWIIgrZ1quNXwct89LECEiG+wck4YfCrApHh/W&#10;mBt34z1dD7EWCcIhRw1NjD6XMlQNWQxj54mTd3a9xZhkX0vT4y3BbScnSi2kxZbTQoOeXhqqLodv&#10;q6Ets2HX2c/y9f34pU7z6U55v9R69DSUKxCRhngP/7ffjIaZmsH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8d1xQAAANwAAAAPAAAAAAAAAAAAAAAAAJgCAABkcnMv&#10;ZG93bnJldi54bWxQSwUGAAAAAAQABAD1AAAAigMAAAAA&#10;" fillcolor="#365f91" stroked="f"/>
                <v:group id="Group 330" o:spid="_x0000_s1077"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AutoShape 331" o:spid="_x0000_s1078"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X3MMA&#10;AADcAAAADwAAAGRycy9kb3ducmV2LnhtbESPQWvCQBSE74L/YXlCL6K7lSI2dRURSryJUej1mX1N&#10;otm3MbvV+O+7guBxmJlvmPmys7W4UusrxxrexwoEce5MxYWGw/57NAPhA7LB2jFpuJOH5aLfm2Ni&#10;3I13dM1CISKEfYIayhCaREqfl2TRj11DHL1f11oMUbaFNC3eItzWcqLUVFqsOC6U2NC6pPyc/VkN&#10;aepPW5WFTqWXzfknnwyPn560fht0qy8QgbrwCj/bG6PhQ03hc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lX3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32" o:spid="_x0000_s1079"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yR8QA&#10;AADcAAAADwAAAGRycy9kb3ducmV2LnhtbESPQWvCQBSE70L/w/IKvYjuKlJtdJUiSLyJsdDra/aZ&#10;pGbfxuxW4793hYLHYWa+YRarztbiQq2vHGsYDRUI4tyZigsNX4fNYAbCB2SDtWPScCMPq+VLb4GJ&#10;cVfe0yULhYgQ9glqKENoEil9XpJFP3QNcfSOrrUYomwLaVq8Rrit5Vipd2mx4rhQYkPrkvJT9mc1&#10;pKn/3aksdCo9b0/f+bj/8+FJ67fX7nMOIlAXnuH/9tZomKg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8k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33" o:spid="_x0000_s1080"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mNcIA&#10;AADcAAAADwAAAGRycy9kb3ducmV2LnhtbERPz2vCMBS+C/4P4Q12EZtMhrjaVGQw6m2sCrs+m2fb&#10;tXnpmky7/345DDx+fL+z3WR7caXRt441PCUKBHHlTMu1htPxbbkB4QOywd4xafglD7t8PsswNe7G&#10;H3QtQy1iCPsUNTQhDKmUvmrIok/cQBy5ixsthgjHWpoRbzHc9nKl1FpabDk2NDjQa0NVV/5YDUXh&#10;v95VGSZVfB+6z2q1OL940vrxYdpvQQSawl387z4YDc8qro1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mY1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34" o:spid="_x0000_s1081"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DrsMA&#10;AADcAAAADwAAAGRycy9kb3ducmV2LnhtbESPQWvCQBSE7wX/w/KEXkR3K0U0uooUJN5Ko+D1mX0m&#10;0ezbmF01/fddQehxmJlvmMWqs7W4U+srxxo+RgoEce5MxYWG/W4znILwAdlg7Zg0/JKH1bL3tsDE&#10;uAf/0D0LhYgQ9glqKENoEil9XpJFP3INcfROrrUYomwLaVp8RLit5VipibRYcVwosaGvkvJLdrMa&#10;0tSfv1UWOpVet5dDPh4cZ560fu936zmIQF34D7/aW6PhU83ge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bDr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35" o:spid="_x0000_s1082"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87sIA&#10;AADcAAAADwAAAGRycy9kb3ducmV2LnhtbERPz2vCMBS+D/wfwhN2GWtSGcN1jUUGo96GVfD61jzb&#10;avNSm0y7/345CDt+fL/zYrK9uNLoO8ca0kSBIK6d6bjRsN99Pi9B+IBssHdMGn7JQ7GaPeSYGXfj&#10;LV2r0IgYwj5DDW0IQyalr1uy6BM3EEfu6EaLIcKxkWbEWwy3vVwo9SotdhwbWhzoo6X6XP1YDWXp&#10;T1+qCpMqL5vzoV48fb950vpxPq3fQQSawr/47t4YDS9pnB/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fzu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36" o:spid="_x0000_s1083"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dcQA&#10;AADcAAAADwAAAGRycy9kb3ducmV2LnhtbESPQWvCQBSE70L/w/IKXqTuJhRpU9dQBIm30ljo9TX7&#10;mqRm38bsqvHfdwXB4zAz3zDLfLSdONHgW8cakrkCQVw503Kt4Wu3eXoB4QOywc4xabiQh3z1MFli&#10;ZtyZP+lUhlpECPsMNTQh9JmUvmrIop+7njh6v26wGKIcamkGPEe47WSq1EJabDkuNNjTuqFqXx6t&#10;hqLwfx+qDKMqDtv9d5XOfl49aT19HN/fQAQawz18a2+Nhuckg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WXX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37" o:spid="_x0000_s1084"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HAsQA&#10;AADcAAAADwAAAGRycy9kb3ducmV2LnhtbESPQWvCQBSE74X+h+UVeil1N0GKTV1DESTexCj0+pp9&#10;TVKzb2N21fTfu4LQ4zAz3zDzfLSdONPgW8cakokCQVw503KtYb9bvc5A+IBssHNMGv7IQ754fJhj&#10;ZtyFt3QuQy0ihH2GGpoQ+kxKXzVk0U9cTxy9HzdYDFEOtTQDXiLcdjJV6k1abDkuNNjTsqHqUJ6s&#10;hqLwvxtVhlEVx/Xhq0pfvt89af38NH5+gAg0hv/wvb02GqZJ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xw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38" o:spid="_x0000_s1085"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imcUA&#10;AADcAAAADwAAAGRycy9kb3ducmV2LnhtbESPQWvCQBSE74L/YXlCL6K7apE2upFSKPFWTIVen9nX&#10;JCb7Ns1uNf77rlDocZiZb5jtbrCtuFDva8caFnMFgrhwpuZSw/HjbfYEwgdkg61j0nAjD7t0PNpi&#10;YtyVD3TJQykihH2CGqoQukRKX1Rk0c9dRxy9L9dbDFH2pTQ9XiPctnKp1FparDkuVNjRa0VFk/9Y&#10;DVnmz+8qD4PKvvfNZ7Gcnp49af0wGV42IAIN4T/8194bDY+LF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2KZ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39" o:spid="_x0000_s1086"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67cUA&#10;AADcAAAADwAAAGRycy9kb3ducmV2LnhtbESPQWvCQBSE74L/YXlCL6XZTZBio6tIocRbMS14fWZf&#10;k9Ts25jdavrv3ULB4zAz3zCrzWg7caHBt441pIkCQVw503Kt4fPj7WkBwgdkg51j0vBLHjbr6WSF&#10;uXFX3tOlDLWIEPY5amhC6HMpfdWQRZ+4njh6X26wGKIcamkGvEa47WSm1LO02HJcaLCn14aqU/lj&#10;NRSF/35XZRhVcd6dDlX2eHzxpPXDbNwuQQQawz38394ZDfN0D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r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group>
                <v:group id="Group 340" o:spid="_x0000_s1087"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AutoShape 341" o:spid="_x0000_s1088"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n3MEA&#10;AADcAAAADwAAAGRycy9kb3ducmV2LnhtbERPTYvCMBC9L/gfwgheFk22B1mrUURY6k22u7DXsRnb&#10;ajOpTdT67zeC4G0e73MWq9424kqdrx1r+JgoEMSFMzWXGn5/vsafIHxANtg4Jg138rBaDt4WmBp3&#10;42+65qEUMYR9ihqqENpUSl9UZNFPXEscuYPrLIYIu1KaDm8x3DYyUWoqLdYcGypsaVNRccovVkOW&#10;+eNO5aFX2Xl7+iuS9/3Mk9ajYb+egwjUh5f46d6aOH+WwO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2Z9z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342" o:spid="_x0000_s1089"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CR8IA&#10;AADcAAAADwAAAGRycy9kb3ducmV2LnhtbERPTWvCQBC9F/wPywheiu7WQtHoRkqhxFsxCl7H7JjE&#10;ZGfT7Fbjv3cLhd7m8T5nvRlsK67U+9qxhpeZAkFcOFNzqeGw/5wuQPiAbLB1TBru5GGTjp7WmBh3&#10;4x1d81CKGMI+QQ1VCF0ipS8qsuhnriOO3Nn1FkOEfSlNj7cYbls5V+pNWqw5NlTY0UdFRZP/WA1Z&#10;5i9fKg+Dyr63zbGYP5+WnrSejIf3FYhAQ/gX/7m3Js5fvsLv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sJH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3" o:spid="_x0000_s1090"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aM8IA&#10;AADcAAAADwAAAGRycy9kb3ducmV2LnhtbERPTWvCQBC9F/wPywheiu5WStHoRkqhxFsxCl7H7JjE&#10;ZGfT7Fbjv3cLhd7m8T5nvRlsK67U+9qxhpeZAkFcOFNzqeGw/5wuQPiAbLB1TBru5GGTjp7WmBh3&#10;4x1d81CKGMI+QQ1VCF0ipS8qsuhnriOO3Nn1FkOEfSlNj7cYbls5V+pNWqw5NlTY0UdFRZP/WA1Z&#10;5i9fKg+Dyr63zbGYP5+WnrSejIf3FYhAQ/gX/7m3Js5fvsLv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1oz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4" o:spid="_x0000_s1091"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MIA&#10;AADcAAAADwAAAGRycy9kb3ducmV2LnhtbERPTWvCQBC9F/wPywheiu5WaNHoRkqhxFsxCl7H7JjE&#10;ZGfT7Fbjv3cLhd7m8T5nvRlsK67U+9qxhpeZAkFcOFNzqeGw/5wuQPiAbLB1TBru5GGTjp7WmBh3&#10;4x1d81CKGMI+QQ1VCF0ipS8qsuhnriOO3Nn1FkOEfSlNj7cYbls5V+pNWqw5NlTY0UdFRZP/WA1Z&#10;5i9fKg+Dyr63zbGYP5+WnrSejIf3FYhAQ/gX/7m3Js5fvsLv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o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5" o:spid="_x0000_s1092"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h38EA&#10;AADcAAAADwAAAGRycy9kb3ducmV2LnhtbERPTYvCMBC9L/gfwgheFk3Wg6zVKCJIvYldwevYjG21&#10;mdQmq/XfG2Fhb/N4nzNfdrYWd2p95VjD10iBIM6dqbjQcPjZDL9B+IBssHZMGp7kYbnofcwxMe7B&#10;e7pnoRAxhH2CGsoQmkRKn5dk0Y9cQxy5s2sthgjbQpoWHzHc1nKs1ERarDg2lNjQuqT8mv1aDWnq&#10;LzuVhU6lt+31mI8/T1NPWg/63WoGIlAX/sV/7q2J86cTeD8TL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NYd/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346" o:spid="_x0000_s1093"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ERMIA&#10;AADcAAAADwAAAGRycy9kb3ducmV2LnhtbERPTWvCQBC9F/wPywheiu7WQ6vRjZRCibdiFLyO2TGJ&#10;yc6m2a3Gf+8WCr3N433OejPYVlyp97VjDS8zBYK4cKbmUsNh/zldgPAB2WDrmDTcycMmHT2tMTHu&#10;xju65qEUMYR9ghqqELpESl9UZNHPXEccubPrLYYI+1KaHm8x3LZyrtSrtFhzbKiwo4+Kiib/sRqy&#10;zF++VB4GlX1vm2Mxfz4tPWk9GQ/vKxCBhvAv/nNvTZy/fIPfZ+IF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cRE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7" o:spid="_x0000_s1094"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QNsQA&#10;AADcAAAADwAAAGRycy9kb3ducmV2LnhtbESPQW/CMAyF75P4D5GRuEwjGYcJOgJCSFO5oRUkrqbx&#10;2o7G6ZoMyr/Hh0m72XrP731ergffqiv1sQls4XVqQBGXwTVcWTgePl7moGJCdtgGJgt3irBejZ6W&#10;mLlw40+6FqlSEsIxQwt1Sl2mdSxr8hinoSMW7Sv0HpOsfaVdjzcJ962eGfOmPTYsDTV2tK2pvBS/&#10;3kKex++9KdJg8p/d5VTOns+LSNZOxsPmHVSiIf2b/653TvAXQivPyAR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UD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48" o:spid="_x0000_s1095"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1rcIA&#10;AADcAAAADwAAAGRycy9kb3ducmV2LnhtbERPTWvCQBC9C/6HZQQvUnfrQZroGkqhxFsxLfQ6zY5J&#10;muxsml01/feuIHibx/ucbTbaTpxp8I1jDc9LBYK4dKbhSsPX5/vTCwgfkA12jknDP3nIdtPJFlPj&#10;LnygcxEqEUPYp6ihDqFPpfRlTRb90vXEkTu6wWKIcKikGfASw20nV0qtpcWGY0ONPb3VVLbFyWrI&#10;c//7oYowqvxv336Xq8VP4knr+Wx83YAINIaH+O7emzg/SeD2TLxA7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vWt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9" o:spid="_x0000_s1096"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NUMQA&#10;AADcAAAADwAAAGRycy9kb3ducmV2LnhtbESPQWvCQBSE7wX/w/IKXkrdNQepqWsoQok3aSp4fWaf&#10;SUz2bZpdNf77rlDocZiZb5hVNtpOXGnwjWMN85kCQVw603ClYf/9+foGwgdkg51j0nAnD9l68rTC&#10;1Lgbf9G1CJWIEPYpaqhD6FMpfVmTRT9zPXH0Tm6wGKIcKmkGvEW47WSi1EJabDgu1NjTpqayLS5W&#10;Q577804VYVT5z7Y9lMnLcelJ6+nz+PEOItAY/sN/7a3RkKg5P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DV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350" o:spid="_x0000_s1097"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AutoShape 351" o:spid="_x0000_s1098"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2vMMA&#10;AADcAAAADwAAAGRycy9kb3ducmV2LnhtbESPQWvCQBSE7wX/w/KEXoruNoWi0VWkIPFWGgWvz+wz&#10;iWbfxuyq6b/vCkKPw8x8w8yXvW3EjTpfO9bwPlYgiAtnai417Lbr0QSED8gGG8ek4Zc8LBeDlzmm&#10;xt35h255KEWEsE9RQxVCm0rpi4os+rFriaN3dJ3FEGVXStPhPcJtIxOlPqXFmuNChS19VVSc86vV&#10;kGX+9K3y0Kvssjnvi+TtMPWk9euwX81ABOrDf/jZ3hgNifqA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2v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2" o:spid="_x0000_s1099"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uyMMA&#10;AADcAAAADwAAAGRycy9kb3ducmV2LnhtbESPQWvCQBSE7wX/w/KEXoruNpSi0VWkIPFWGgWvz+wz&#10;iWbfxuyq6b/vCkKPw8x8w8yXvW3EjTpfO9bwPlYgiAtnai417Lbr0QSED8gGG8ek4Zc8LBeDlzmm&#10;xt35h255KEWEsE9RQxVCm0rpi4os+rFriaN3dJ3FEGVXStPhPcJtIxOlPqXFmuNChS19VVSc86vV&#10;kGX+9K3y0Kvssjnvi+TtMPWk9euwX81ABOrDf/jZ3hgNifqA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yuy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3" o:spid="_x0000_s1100"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LU8MA&#10;AADcAAAADwAAAGRycy9kb3ducmV2LnhtbESPQWvCQBSE7wX/w/KEXoruNtCi0VWkIPFWGgWvz+wz&#10;iWbfxuyq6b/vCkKPw8x8w8yXvW3EjTpfO9bwPlYgiAtnai417Lbr0QSED8gGG8ek4Zc8LBeDlzmm&#10;xt35h255KEWEsE9RQxVCm0rpi4os+rFriaN3dJ3FEGVXStPhPcJtIxOlPqXFmuNChS19VVSc86vV&#10;kGX+9K3y0Kvssjnvi+TtMPWk9euwX81ABOrDf/jZ3hgNifqA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ALU8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4" o:spid="_x0000_s1101"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VJMMA&#10;AADcAAAADwAAAGRycy9kb3ducmV2LnhtbESPQWvCQBSE74X+h+UJvRTdbQ7SxqwiBYm3Yip4fc0+&#10;k2j2bcxuNf57VxA8DjPzDZMtBtuKM/W+cazhY6JAEJfONFxp2P6uxp8gfEA22DomDVfysJi/vmSY&#10;GnfhDZ2LUIkIYZ+ihjqELpXSlzVZ9BPXEUdv73qLIcq+kqbHS4TbViZKTaXFhuNCjR1911Qei3+r&#10;Ic/94UcVYVD5aX3clcn735cnrd9Gw3IGItAQnuFHe200JGoK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VJ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5" o:spid="_x0000_s1102"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wv8QA&#10;AADcAAAADwAAAGRycy9kb3ducmV2LnhtbESPQWvCQBSE7wX/w/KEXoruNodWo6tIQeKtNApen9ln&#10;Es2+jdlV03/fFYQeh5n5hpkve9uIG3W+dqzhfaxAEBfO1Fxq2G3XowkIH5ANNo5Jwy95WC4GL3NM&#10;jbvzD93yUIoIYZ+ihiqENpXSFxVZ9GPXEkfv6DqLIcqulKbDe4TbRiZKfUiLNceFClv6qqg451er&#10;Icv86VvloVfZZXPeF8nbYepJ69dhv5qBCNSH//CzvTEaEvUJj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M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56" o:spid="_x0000_s1103"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zcAA&#10;AADcAAAADwAAAGRycy9kb3ducmV2LnhtbERPTYvCMBC9C/6HMIIXWRN7EO0aRQSpN7Eu7HVsZtuu&#10;zaQ2Ubv/fnMQPD7e92rT20Y8qPO1Yw2zqQJBXDhTc6nh67z/WIDwAdlg45g0/JGHzXo4WGFq3JNP&#10;9MhDKWII+xQ1VCG0qZS+qMiin7qWOHI/rrMYIuxKaTp8xnDbyESpubRYc2yosKVdRcU1v1sNWeZ/&#10;jyoPvcpuh+t3kUwuS09aj0f99hNEoD68xS/3wWhIVFwbz8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kz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57" o:spid="_x0000_s1104"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BVsMA&#10;AADcAAAADwAAAGRycy9kb3ducmV2LnhtbESPQWvCQBSE7wX/w/IEL0V3m4PU6CoilHiTpoVen9ln&#10;Es2+jdlV47/vCoLHYWa+YRar3jbiSp2vHWv4mCgQxIUzNZcafn++xp8gfEA22DgmDXfysFoO3haY&#10;Gnfjb7rmoRQRwj5FDVUIbSqlLyqy6CeuJY7ewXUWQ5RdKU2Htwi3jUyUmkqLNceFClvaVFSc8ovV&#10;kGX+uFN56FV23p7+iuR9P/Ok9WjYr+cgAvXhFX62t0ZDom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0BV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8" o:spid="_x0000_s1105"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FsAA&#10;AADcAAAADwAAAGRycy9kb3ducmV2LnhtbERPTYvCMBC9C/6HMIIXWRN7EK1GWRak3sQqeJ1txrZr&#10;M+k2Ubv/fnMQPD7e93rb20Y8qPO1Yw2zqQJBXDhTc6nhfNp9LED4gGywcUwa/sjDdjMcrDE17slH&#10;euShFDGEfYoaqhDaVEpfVGTRT11LHLmr6yyGCLtSmg6fMdw2MlFqLi3WHBsqbOmrouKW362GLPM/&#10;B5WHXmW/+9ulSCbfS09aj0f95wpEoD68xS/33mhIZnF+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4+Fs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59" o:spid="_x0000_s1106"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bjcQA&#10;AADcAAAADwAAAGRycy9kb3ducmV2LnhtbESPQWvCQBSE74L/YXlCL1J3k0OpqRsRocSbmBZ6fWZf&#10;kzTZt2l2q/Hfu4VCj8PMfMNstpPtxYVG3zrWkKwUCOLKmZZrDe9vr4/PIHxANtg7Jg038rDN57MN&#10;ZsZd+USXMtQiQthnqKEJYcik9FVDFv3KDcTR+3SjxRDlWEsz4jXCbS9TpZ6kxZbjQoMD7RuquvLH&#10;aigK/3VUZZhU8X3oPqp0eV570vphMe1eQASawn/4r30wGtIkgd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m4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shape id="AutoShape 360" o:spid="_x0000_s1107"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F+sQA&#10;AADcAAAADwAAAGRycy9kb3ducmV2LnhtbESPQWvCQBSE70L/w/KEXkR3zaHYmFWkIPFWjIVeX7PP&#10;JJp9G7NbTf+9WxA8DjPzDZOtB9uKK/W+caxhPlMgiEtnGq40fB220wUIH5ANto5Jwx95WK9eRhmm&#10;xt14T9ciVCJC2KeooQ6hS6X0ZU0W/cx1xNE7ut5iiLKvpOnxFuG2lYlSb9Jiw3Ghxo4+airPxa/V&#10;kOf+9KmKMKj8sjt/l8nk592T1q/jYbMEEWgIz/CjvTMaknkC/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f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61" o:spid="_x0000_s1108"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gYcQA&#10;AADcAAAADwAAAGRycy9kb3ducmV2LnhtbESPQWvCQBSE74X+h+UVeil1NxGKTV1DESTexCj0+pp9&#10;TVKzb2N21fTfu4LQ4zAz3zDzfLSdONPgW8cakokCQVw503KtYb9bvc5A+IBssHNMGv7IQ754fJhj&#10;ZtyFt3QuQy0ihH2GGpoQ+kxKXzVk0U9cTxy9HzdYDFEOtTQDXiLcdjJV6k1abDkuNNjTsqHqUJ6s&#10;hqLwvxtVhlEVx/Xhq0pfvt89af38NH5+gAg0hv/wvb02GtJk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oGH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Text Box 362" o:spid="_x0000_s1109"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6129491A" w14:textId="77777777" w:rsidR="00C204CE" w:rsidRPr="008D18E5" w:rsidRDefault="00C204CE" w:rsidP="0050547A">
                        <w:pPr>
                          <w:rPr>
                            <w:rFonts w:ascii="Arial" w:hAnsi="Arial" w:cs="Arial"/>
                            <w:b/>
                            <w:color w:val="FFFFFF"/>
                            <w:sz w:val="32"/>
                            <w:szCs w:val="32"/>
                          </w:rPr>
                        </w:pPr>
                      </w:p>
                    </w:txbxContent>
                  </v:textbox>
                </v:shape>
              </v:group>
            </w:pict>
          </mc:Fallback>
        </mc:AlternateContent>
      </w:r>
      <w:r w:rsidR="00C70446" w:rsidRPr="006C1B40">
        <w:rPr>
          <w:rFonts w:asciiTheme="minorHAnsi" w:hAnsiTheme="minorHAnsi"/>
          <w:b/>
          <w:noProof/>
          <w:sz w:val="18"/>
          <w:szCs w:val="18"/>
          <w:lang w:eastAsia="fr-FR"/>
        </w:rPr>
        <mc:AlternateContent>
          <mc:Choice Requires="wpg">
            <w:drawing>
              <wp:anchor distT="0" distB="0" distL="114300" distR="114300" simplePos="0" relativeHeight="251669504" behindDoc="0" locked="0" layoutInCell="1" allowOverlap="1" wp14:anchorId="17276B04" wp14:editId="4070234E">
                <wp:simplePos x="0" y="0"/>
                <wp:positionH relativeFrom="column">
                  <wp:posOffset>7653655</wp:posOffset>
                </wp:positionH>
                <wp:positionV relativeFrom="paragraph">
                  <wp:posOffset>9248775</wp:posOffset>
                </wp:positionV>
                <wp:extent cx="7183120" cy="360045"/>
                <wp:effectExtent l="0" t="3175" r="0" b="5080"/>
                <wp:wrapNone/>
                <wp:docPr id="36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3120" cy="360045"/>
                          <a:chOff x="360" y="357"/>
                          <a:chExt cx="11880" cy="567"/>
                        </a:xfrm>
                      </wpg:grpSpPr>
                      <wps:wsp>
                        <wps:cNvPr id="365" name="Rectangle 294"/>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367" name="Group 295"/>
                        <wpg:cNvGrpSpPr>
                          <a:grpSpLocks/>
                        </wpg:cNvGrpSpPr>
                        <wpg:grpSpPr bwMode="auto">
                          <a:xfrm>
                            <a:off x="979" y="357"/>
                            <a:ext cx="3393" cy="513"/>
                            <a:chOff x="979" y="384"/>
                            <a:chExt cx="3393" cy="513"/>
                          </a:xfrm>
                        </wpg:grpSpPr>
                        <wps:wsp>
                          <wps:cNvPr id="368" name="AutoShape 296"/>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9" name="AutoShape 297"/>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298"/>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299"/>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2" name="AutoShape 300"/>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3" name="AutoShape 301"/>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4" name="AutoShape 302"/>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5" name="AutoShape 303"/>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304"/>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77" name="Group 305"/>
                        <wpg:cNvGrpSpPr>
                          <a:grpSpLocks/>
                        </wpg:cNvGrpSpPr>
                        <wpg:grpSpPr bwMode="auto">
                          <a:xfrm>
                            <a:off x="4404" y="384"/>
                            <a:ext cx="3393" cy="513"/>
                            <a:chOff x="979" y="384"/>
                            <a:chExt cx="3393" cy="513"/>
                          </a:xfrm>
                        </wpg:grpSpPr>
                        <wps:wsp>
                          <wps:cNvPr id="378" name="AutoShape 306"/>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9" name="AutoShape 307"/>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0" name="AutoShape 308"/>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1" name="AutoShape 309"/>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2" name="AutoShape 310"/>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3" name="AutoShape 311"/>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4" name="AutoShape 312"/>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5" name="AutoShape 313"/>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6" name="AutoShape 314"/>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88" name="Group 315"/>
                        <wpg:cNvGrpSpPr>
                          <a:grpSpLocks/>
                        </wpg:cNvGrpSpPr>
                        <wpg:grpSpPr bwMode="auto">
                          <a:xfrm>
                            <a:off x="7797" y="357"/>
                            <a:ext cx="3393" cy="513"/>
                            <a:chOff x="979" y="384"/>
                            <a:chExt cx="3393" cy="513"/>
                          </a:xfrm>
                        </wpg:grpSpPr>
                        <wps:wsp>
                          <wps:cNvPr id="389" name="AutoShape 316"/>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317"/>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318"/>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4" name="AutoShape 319"/>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5" name="AutoShape 320"/>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6" name="AutoShape 321"/>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322"/>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8" name="AutoShape 323"/>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9" name="AutoShape 324"/>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00" name="AutoShape 325"/>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1" name="AutoShape 326"/>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2" name="Text Box 327"/>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8019441" w14:textId="77777777" w:rsidR="00C204CE" w:rsidRPr="008D18E5" w:rsidRDefault="00C204CE" w:rsidP="0050547A">
                              <w:pPr>
                                <w:rPr>
                                  <w:rFonts w:ascii="Arial" w:hAnsi="Arial" w:cs="Arial"/>
                                  <w:b/>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76B04" id="Group 293" o:spid="_x0000_s1110" style="position:absolute;left:0;text-align:left;margin-left:602.65pt;margin-top:728.25pt;width:565.6pt;height:28.35pt;z-index:251669504"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">
                <v:rect id="Rectangle 294" o:spid="_x0000_s1111"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KK8QA&#10;AADcAAAADwAAAGRycy9kb3ducmV2LnhtbESPT2sCMRTE70K/Q3iCN01UFNkaZSmIPQjiH0qPj83r&#10;7uLmJW5SXb+9EQo9DjPzG2a57mwjbtSG2rGG8UiBIC6cqbnUcD5thgsQISIbbByThgcFWK/eekvM&#10;jLvzgW7HWIoE4ZChhipGn0kZiooshpHzxMn7ca3FmGRbStPiPcFtIydKzaXFmtNChZ4+Kioux1+r&#10;oc7H3a6xX/l2f7qq79l0p7xfaD3od/k7iEhd/A//tT+Nhul8Bq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SivEAAAA3AAAAA8AAAAAAAAAAAAAAAAAmAIAAGRycy9k&#10;b3ducmV2LnhtbFBLBQYAAAAABAAEAPUAAACJAwAAAAA=&#10;" fillcolor="#365f91" stroked="f"/>
                <v:group id="Group 295" o:spid="_x0000_s1112"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AutoShape 296" o:spid="_x0000_s1113"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O8MAA&#10;AADcAAAADwAAAGRycy9kb3ducmV2LnhtbERPTYvCMBC9L/gfwgheljVRQdyuUUSQehOr4HW2Gdtq&#10;M6lN1PrvzWFhj4/3PV92thYPan3lWMNoqEAQ585UXGg4HjZfMxA+IBusHZOGF3lYLnofc0yMe/Ke&#10;HlkoRAxhn6CGMoQmkdLnJVn0Q9cQR+7sWoshwraQpsVnDLe1HCs1lRYrjg0lNrQuKb9md6shTf1l&#10;p7LQqfS2vZ7y8efvtyetB/1u9QMiUBf+xX/urdEwmca1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9O8M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297" o:spid="_x0000_s1114"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ra8QA&#10;AADcAAAADwAAAGRycy9kb3ducmV2LnhtbESPQWvCQBSE70L/w/KEXkR3qyBNdJVSKPFWjEKvz+wz&#10;iWbfptmtpv/eFQSPw8x8wyzXvW3EhTpfO9bwNlEgiAtnai417Hdf43cQPiAbbByThn/ysF69DJaY&#10;GnflLV3yUIoIYZ+ihiqENpXSFxVZ9BPXEkfv6DqLIcqulKbDa4TbRk6VmkuLNceFClv6rKg4539W&#10;Q5b507fKQ6+y3835p5iODoknrV+H/ccCRKA+PMOP9sZomM0T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2v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98" o:spid="_x0000_s1115"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UK8EA&#10;AADcAAAADwAAAGRycy9kb3ducmV2LnhtbERPz2vCMBS+D/wfwhO8DE10MLUaRQZSb7JO8Ppsnm21&#10;eemaTOt/bw7Cjh/f7+W6s7W4UesrxxrGIwWCOHem4kLD4Wc7nIHwAdlg7Zg0PMjDetV7W2Ji3J2/&#10;6ZaFQsQQ9glqKENoEil9XpJFP3INceTOrrUYImwLaVq8x3Bby4lSn9JixbGhxIa+Ssqv2Z/VkKb+&#10;sldZ6FT6u7se88n7ae5J60G/2yxABOrCv/jl3hkNH9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g1Cv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299" o:spid="_x0000_s1116"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xsMUA&#10;AADcAAAADwAAAGRycy9kb3ducmV2LnhtbESPQWvCQBSE74L/YXlCL6K7KtQ2upFSKPFWTIVen9nX&#10;JCb7Ns1uNf77rlDocZiZb5jtbrCtuFDva8caFnMFgrhwpuZSw/HjbfYEwgdkg61j0nAjD7t0PNpi&#10;YtyVD3TJQykihH2CGqoQukRKX1Rk0c9dRxy9L9dbDFH2pTQ9XiPctnKp1KO0WHNcqLCj14qKJv+x&#10;GrLMn99VHgaVfe+bz2I5PT170vphMrxsQAQawn/4r703Glbr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HGw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00" o:spid="_x0000_s1117"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vx8UA&#10;AADcAAAADwAAAGRycy9kb3ducmV2LnhtbESPQWvCQBSE7wX/w/KEXkqz2xRqja4ihRJvxSh4fWaf&#10;STT7Ns1uNf33XaHgcZiZb5j5crCtuFDvG8caXhIFgrh0puFKw277+fwOwgdkg61j0vBLHpaL0cMc&#10;M+OuvKFLESoRIewz1FCH0GVS+rImiz5xHXH0jq63GKLsK2l6vEa4bWWq1Ju02HBcqLGjj5rKc/Fj&#10;NeS5P32pIgwq/16f92X6dJh60vpxPKxmIAIN4R7+b6+NhtdJ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H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01" o:spid="_x0000_s1118"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KXMUA&#10;AADcAAAADwAAAGRycy9kb3ducmV2LnhtbESPQWvCQBSE70L/w/IKXkR3q9Bq6kZKQeKtmBa8PrPP&#10;JE32bZpdNf77rlDocZiZb5j1ZrCtuFDva8canmYKBHHhTM2lhq/P7XQJwgdkg61j0nAjD5v0YbTG&#10;xLgr7+mSh1JECPsENVQhdImUvqjIop+5jjh6J9dbDFH2pTQ9XiPctnKu1LO0WHNcqLCj94qKJj9b&#10;DVnmvz9UHgaV/eyaQzGfHFeetB4/Dm+vIAIN4T/8194ZDYuX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kpc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02" o:spid="_x0000_s1119"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SKMQA&#10;AADcAAAADwAAAGRycy9kb3ducmV2LnhtbESPQWvCQBSE74L/YXmCF9Hd2mJrdBURSrwVY8Hra/aZ&#10;RLNv0+yq6b/vFgoeh5n5hlmuO1uLG7W+cqzhaaJAEOfOVFxo+Dy8j99A+IBssHZMGn7Iw3rV7y0x&#10;Me7Oe7ploRARwj5BDWUITSKlz0uy6CeuIY7eybUWQ5RtIU2L9wi3tZwqNZMWK44LJTa0LSm/ZFer&#10;IU39+UNloVPp9+5yzKejr7knrYeDbrMAEagLj/B/e2c0PL++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0i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03" o:spid="_x0000_s1120"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3s8QA&#10;AADcAAAADwAAAGRycy9kb3ducmV2LnhtbESPQWvCQBSE74L/YXmCF9HdWmprdBURSrwVY8Hra/aZ&#10;RLNv0+yq6b/vFgoeh5n5hlmuO1uLG7W+cqzhaaJAEOfOVFxo+Dy8j99A+IBssHZMGn7Iw3rV7y0x&#10;Me7Oe7ploRARwj5BDWUITSKlz0uy6CeuIY7eybUWQ5RtIU2L9wi3tZwqNZMWK44LJTa0LSm/ZFer&#10;IU39+UNloVPp9+5yzKejr7knrYeDbrMAEagLj/B/e2c0PL++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d7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04" o:spid="_x0000_s1121"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pxMQA&#10;AADcAAAADwAAAGRycy9kb3ducmV2LnhtbESPQWvCQBSE70L/w/IKXkR3VbCauooIEm+lseD1mX0m&#10;qdm3Mbtq+u+7hYLHYWa+YZbrztbiTq2vHGsYjxQI4tyZigsNX4fdcA7CB2SDtWPS8EMe1quX3hIT&#10;4x78SfcsFCJC2CeooQyhSaT0eUkW/cg1xNE7u9ZiiLItpGnxEeG2lhOlZtJixXGhxIa2JeWX7GY1&#10;pKn//lBZ6FR63V+O+WRwWnjSuv/abd5BBOrCM/zf3hsN07c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6c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305" o:spid="_x0000_s1122"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utoShape 306" o:spid="_x0000_s1123"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YLcEA&#10;AADcAAAADwAAAGRycy9kb3ducmV2LnhtbERPz2vCMBS+D/wfwhO8DE10MLUaRQZSb7JO8Ppsnm21&#10;eemaTOt/bw7Cjh/f7+W6s7W4UesrxxrGIwWCOHem4kLD4Wc7nIHwAdlg7Zg0PMjDetV7W2Ji3J2/&#10;6ZaFQsQQ9glqKENoEil9XpJFP3INceTOrrUYImwLaVq8x3Bby4lSn9JixbGhxIa+Ssqv2Z/VkKb+&#10;sldZ6FT6u7se88n7ae5J60G/2yxABOrCv/jl3hkNH9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2C3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307" o:spid="_x0000_s1124"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9tsQA&#10;AADcAAAADwAAAGRycy9kb3ducmV2LnhtbESPQWvCQBSE74X+h+UVvBTd1YLV6CpFkHiTxoLXZ/aZ&#10;pGbfxuyq6b93C4LHYWa+YebLztbiSq2vHGsYDhQI4tyZigsNP7t1fwLCB2SDtWPS8EcelovXlzkm&#10;xt34m65ZKESEsE9QQxlCk0jp85Is+oFriKN3dK3FEGVbSNPiLcJtLUdKjaXFiuNCiQ2tSspP2cVq&#10;SFP/u1VZ6FR63pz2+ej9MPWkde+t+5qBCNSFZ/jR3hgNH59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fb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08" o:spid="_x0000_s1125"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kDMAA&#10;AADcAAAADwAAAGRycy9kb3ducmV2LnhtbERPTYvCMBC9C/6HMIIXWRMVRLtGEUHqTba74HW2mW2r&#10;zaQ2Ueu/N4cFj4/3vdp0thZ3an3lWMNkrEAQ585UXGj4+d5/LED4gGywdkwanuRhs+73VpgY9+Av&#10;umehEDGEfYIayhCaREqfl2TRj11DHLk/11oMEbaFNC0+Yrit5VSpubRYcWwosaFdSfklu1kNaerP&#10;R5WFTqXXw+WUT0e/S09aDwfd9hNEoC68xf/ug9EwW8T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WkDM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09" o:spid="_x0000_s1126"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Bl8QA&#10;AADcAAAADwAAAGRycy9kb3ducmV2LnhtbESPQWvCQBSE70L/w/KEXkR3tSBpdJUilHgrjUKvz+wz&#10;iWbfxuxW03/fFQSPw8x8wyzXvW3ElTpfO9YwnSgQxIUzNZca9rvPcQLCB2SDjWPS8Ece1quXwRJT&#10;4278Tdc8lCJC2KeooQqhTaX0RUUW/cS1xNE7us5iiLIrpenwFuG2kTOl5tJizXGhwpY2FRXn/Ndq&#10;yDJ/+lJ56FV22Z5/itno8O5J69dh/7EAEagPz/CjvTUa3pI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AZ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0" o:spid="_x0000_s1127"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f4MQA&#10;AADcAAAADwAAAGRycy9kb3ducmV2LnhtbESPQWvCQBSE70L/w/IKvYjuNoJozEZKocSbGAu9PrOv&#10;SWr2bZrdavrv3ULB4zAz3zDZdrSduNDgW8canucKBHHlTMu1hvfj22wFwgdkg51j0vBLHrb5wyTD&#10;1LgrH+hShlpECPsUNTQh9KmUvmrIop+7njh6n26wGKIcamkGvEa47WSi1FJabDkuNNjTa0PVufyx&#10;GorCf+1VGUZVfO/OH1UyPa09af30OL5sQAQawz38394ZDYtVAn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n+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1" o:spid="_x0000_s1128"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6e8QA&#10;AADcAAAADwAAAGRycy9kb3ducmV2LnhtbESPQWvCQBSE7wX/w/IKXoruqlA0dSMiSLxJ04LXZ/Y1&#10;SZN9G7Orxn/fLRR6HGbmG2a9GWwrbtT72rGG2VSBIC6cqbnU8PmxnyxB+IBssHVMGh7kYZOOntaY&#10;GHfnd7rloRQRwj5BDVUIXSKlLyqy6KeuI47el+sthij7Upoe7xFuWzlX6lVarDkuVNjRrqKiya9W&#10;Q5b576PKw6Cyy6E5FfOX88qT1uPnYfsGItAQ/sN/7YPRsFgu4PdMP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Onv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2" o:spid="_x0000_s1129"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iD8QA&#10;AADcAAAADwAAAGRycy9kb3ducmV2LnhtbESPQWvCQBSE74X+h+UVvBTd1UrR6CpFkHiTxoLXZ/aZ&#10;pGbfxuyq6b93C4LHYWa+YebLztbiSq2vHGsYDhQI4tyZigsNP7t1fwLCB2SDtWPS8EcelovXlzkm&#10;xt34m65ZKESEsE9QQxlCk0jp85Is+oFriKN3dK3FEGVbSNPiLcJtLUdKfUqLFceFEhtalZSfsovV&#10;kKb+d6uy0Kn0vDnt89H7YepJ695b9zUDEagLz/CjvTEaPi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og/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3" o:spid="_x0000_s1130"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HlMQA&#10;AADcAAAADwAAAGRycy9kb3ducmV2LnhtbESPQWvCQBSE74X+h+UVvBTd1WLR6CpFkHiTxoLXZ/aZ&#10;pGbfxuyq6b93C4LHYWa+YebLztbiSq2vHGsYDhQI4tyZigsNP7t1fwLCB2SDtWPS8EcelovXlzkm&#10;xt34m65ZKESEsE9QQxlCk0jp85Is+oFriKN3dK3FEGVbSNPiLcJtLUdKfUqLFceFEhtalZSfsovV&#10;kKb+d6uy0Kn0vDnt89H7YepJ695b9zUDEagLz/CjvTEaPi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B5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4" o:spid="_x0000_s1131"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Z48QA&#10;AADcAAAADwAAAGRycy9kb3ducmV2LnhtbESPQWvCQBSE7wX/w/IKXoruakE0dSMiSLxJ04LXZ/Y1&#10;SZN9G7Orxn/fLRR6HGbmG2a9GWwrbtT72rGG2VSBIC6cqbnU8PmxnyxB+IBssHVMGh7kYZOOntaY&#10;GHfnd7rloRQRwj5BDVUIXSKlLyqy6KeuI47el+sthij7Upoe7xFuWzlXaiEt1hwXKuxoV1HR5Fer&#10;Icv891HlYVDZ5dCcivnLeeVJ6/HzsH0DEWgI/+G/9sFoeF0u4PdMP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me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315" o:spid="_x0000_s1132"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AutoShape 316" o:spid="_x0000_s1133"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NkcUA&#10;AADcAAAADwAAAGRycy9kb3ducmV2LnhtbESPQWvCQBSE74L/YXlCL0V3a6HEmI1IocRbaVrw+sw+&#10;k2j2bcxuNf333ULB4zAz3zDZZrSduNLgW8canhYKBHHlTMu1hq/Pt3kCwgdkg51j0vBDHjb5dJJh&#10;atyNP+hahlpECPsUNTQh9KmUvmrIol+4njh6RzdYDFEOtTQD3iLcdnKp1Iu02HJcaLCn14aqc/lt&#10;NRSFP72rMoyquOzO+2r5eFh50vphNm7XIAKN4R7+b++MhudkB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w2R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17" o:spid="_x0000_s1134"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y0cAA&#10;AADcAAAADwAAAGRycy9kb3ducmV2LnhtbERPTYvCMBC9C/6HMIIXWRMVRLtGEUHqTba74HW2mW2r&#10;zaQ2Ueu/N4cFj4/3vdp0thZ3an3lWMNkrEAQ585UXGj4+d5/LED4gGywdkwanuRhs+73VpgY9+Av&#10;umehEDGEfYIayhCaREqfl2TRj11DHLk/11oMEbaFNC0+Yrit5VSpubRYcWwosaFdSfklu1kNaerP&#10;R5WFTqXXw+WUT0e/S09aDwfd9hNEoC68xf/ug9EwW8b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wy0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18" o:spid="_x0000_s1135"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XSsQA&#10;AADcAAAADwAAAGRycy9kb3ducmV2LnhtbESPQWvCQBSE7wX/w/IKXkrdVaFodCNSkHgT04LX1+wz&#10;SZN9m2ZXjf/eLRR6HGbmG2a9GWwrrtT72rGG6USBIC6cqbnU8Pmxe12A8AHZYOuYNNzJwyYdPa0x&#10;Me7GR7rmoRQRwj5BDVUIXSKlLyqy6CeuI47e2fUWQ5R9KU2Ptwi3rZwp9SYt1hwXKuzovaKiyS9W&#10;Q5b574PKw6Cyn31zKmYvX0tPWo+fh+0KRKAh/If/2nujYb6cwu+Ze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l0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9" o:spid="_x0000_s1136"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00sQA&#10;AADcAAAADwAAAGRycy9kb3ducmV2LnhtbESPQWvCQBSE74X+h+UVvBTd1UrR6CpFkHiTxoLXZ/aZ&#10;pGbfxuyq6b93C4LHYWa+YebLztbiSq2vHGsYDhQI4tyZigsNP7t1fwLCB2SDtWPS8EcelovXlzkm&#10;xt34m65ZKESEsE9QQxlCk0jp85Is+oFriKN3dK3FEGVbSNPiLcJtLUdKfUqLFceFEhtalZSfsovV&#10;kKb+d6uy0Kn0vDnt89H7YepJ695b9zUDEagLz/CjvTEaPq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NN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0" o:spid="_x0000_s1137"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RScQA&#10;AADcAAAADwAAAGRycy9kb3ducmV2LnhtbESPQWvCQBSE74X+h+UVvBTd1WLR6CpFkHiTxoLXZ/aZ&#10;pGbfxuyq6b93C4LHYWa+YebLztbiSq2vHGsYDhQI4tyZigsNP7t1fwLCB2SDtWPS8EcelovXlzkm&#10;xt34m65ZKESEsE9QQxlCk0jp85Is+oFriKN3dK3FEGVbSNPiLcJtLUdKfUqLFceFEhtalZSfsovV&#10;kKb+d6uy0Kn0vDnt89H7YepJ695b9zUDEagLz/CjvTEaPq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kUn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1" o:spid="_x0000_s1138"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PPsQA&#10;AADcAAAADwAAAGRycy9kb3ducmV2LnhtbESPQWvCQBSE70L/w/KEXkR3qyBNdJVSKPFWjEKvz+wz&#10;iWbfptmtpv/eFQSPw8x8wyzXvW3EhTpfO9bwNlEgiAtnai417Hdf43cQPiAbbByThn/ysF69DJaY&#10;GnflLV3yUIoIYZ+ihiqENpXSFxVZ9BPXEkfv6DqLIcqulKbDa4TbRk6VmkuLNceFClv6rKg4539W&#10;Q5b507fKQ6+y3835p5iODoknrV+H/ccCRKA+PMOP9sZomCV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Dz7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2" o:spid="_x0000_s1139"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qpcQA&#10;AADcAAAADwAAAGRycy9kb3ducmV2LnhtbESPQWvCQBSE74X+h+UVvBTd1YLV6CpFkHiTxoLXZ/aZ&#10;pGbfxuyq6b93C4LHYWa+YebLztbiSq2vHGsYDhQI4tyZigsNP7t1fwLCB2SDtWPS8EcelovXlzkm&#10;xt34m65ZKESEsE9QQxlCk0jp85Is+oFriKN3dK3FEGVbSNPiLcJtLUdKjaXFiuNCiQ2tSspP2cVq&#10;SFP/u1VZ6FR63pz2+ej9MPWkde+t+5qBCNSFZ/jR3hgNH9NP+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qqX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3" o:spid="_x0000_s1140"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18AA&#10;AADcAAAADwAAAGRycy9kb3ducmV2LnhtbERPTYvCMBC9C/6HMIIXWRMVRLtGEUHqTba74HW2mW2r&#10;zaQ2Ueu/N4cFj4/3vdp0thZ3an3lWMNkrEAQ585UXGj4+d5/LED4gGywdkwanuRhs+73VpgY9+Av&#10;umehEDGEfYIayhCaREqfl2TRj11DHLk/11oMEbaFNC0+Yrit5VSpubRYcWwosaFdSfklu1kNaerP&#10;R5WFTqXXw+WUT0e/S09aDwfd9hNEoC68xf/ug9EwW8a1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o+18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24" o:spid="_x0000_s1141"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bTMQA&#10;AADcAAAADwAAAGRycy9kb3ducmV2LnhtbESPQWvCQBSE7wX/w/IEL0V3tVBM6ioiSLyVRsHra/Y1&#10;Sc2+jdlV47/vCkKPw8x8wyxWvW3ElTpfO9YwnSgQxIUzNZcaDvvteA7CB2SDjWPScCcPq+XgZYGp&#10;cTf+omseShEh7FPUUIXQplL6oiKLfuJa4uj9uM5iiLIrpenwFuG2kTOl3qXFmuNChS1tKipO+cVq&#10;yDL/+6ny0KvsvDsdi9nrd+JJ69GwX3+ACNSH//CzvTMa3pIEH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m0z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shape id="AutoShape 325" o:spid="_x0000_s1142"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qM8IA&#10;AADcAAAADwAAAGRycy9kb3ducmV2LnhtbERPz2vCMBS+C/4P4Q12EZtMhrjaVGQw6m2sCrs+m2fb&#10;tXnpmky7/345DDx+fL+z3WR7caXRt441PCUKBHHlTMu1htPxbbkB4QOywd4xafglD7t8PsswNe7G&#10;H3QtQy1iCPsUNTQhDKmUvmrIok/cQBy5ixsthgjHWpoRbzHc9nKl1FpabDk2NDjQa0NVV/5YDUXh&#10;v95VGSZVfB+6z2q1OL940vrxYdpvQQSawl387z4YDc8qzo9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Goz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26" o:spid="_x0000_s1143"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PqMQA&#10;AADcAAAADwAAAGRycy9kb3ducmV2LnhtbESPQWvCQBSE74L/YXmCl2J2lVJs6hqkUOKtNAq9PrOv&#10;SUz2bZrdavz33ULB4zAz3zCbbLSduNDgG8calokCQVw603Cl4Xh4W6xB+IBssHNMGm7kIdtOJxtM&#10;jbvyB12KUIkIYZ+ihjqEPpXSlzVZ9InriaP35QaLIcqhkmbAa4TbTq6UepIWG44LNfb0WlPZFj9W&#10;Q57787sqwqjy7337Wa4eTs+etJ7Pxt0LiEBjuIf/23uj4VEt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z6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Text Box 327" o:spid="_x0000_s1144"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14:paraId="28019441" w14:textId="77777777" w:rsidR="00C204CE" w:rsidRPr="008D18E5" w:rsidRDefault="00C204CE" w:rsidP="0050547A">
                        <w:pPr>
                          <w:rPr>
                            <w:rFonts w:ascii="Arial" w:hAnsi="Arial" w:cs="Arial"/>
                            <w:b/>
                            <w:color w:val="FFFFFF"/>
                            <w:sz w:val="32"/>
                            <w:szCs w:val="32"/>
                          </w:rPr>
                        </w:pPr>
                      </w:p>
                    </w:txbxContent>
                  </v:textbox>
                </v:shape>
              </v:group>
            </w:pict>
          </mc:Fallback>
        </mc:AlternateContent>
      </w:r>
      <w:r w:rsidR="00C70446" w:rsidRPr="006C1B40">
        <w:rPr>
          <w:rFonts w:asciiTheme="minorHAnsi" w:hAnsiTheme="minorHAnsi"/>
          <w:b/>
          <w:noProof/>
          <w:sz w:val="18"/>
          <w:szCs w:val="18"/>
          <w:lang w:eastAsia="fr-FR"/>
        </w:rPr>
        <mc:AlternateContent>
          <mc:Choice Requires="wpg">
            <w:drawing>
              <wp:anchor distT="0" distB="0" distL="114300" distR="114300" simplePos="0" relativeHeight="251659264" behindDoc="0" locked="0" layoutInCell="1" allowOverlap="1" wp14:anchorId="5E413059" wp14:editId="107DAED5">
                <wp:simplePos x="0" y="0"/>
                <wp:positionH relativeFrom="column">
                  <wp:posOffset>7606665</wp:posOffset>
                </wp:positionH>
                <wp:positionV relativeFrom="paragraph">
                  <wp:posOffset>173990</wp:posOffset>
                </wp:positionV>
                <wp:extent cx="7530465" cy="360045"/>
                <wp:effectExtent l="0" t="0" r="1270" b="0"/>
                <wp:wrapNone/>
                <wp:docPr id="29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360045"/>
                          <a:chOff x="360" y="357"/>
                          <a:chExt cx="11880" cy="567"/>
                        </a:xfrm>
                      </wpg:grpSpPr>
                      <wps:wsp>
                        <wps:cNvPr id="296" name="Rectangle 241"/>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297" name="Group 242"/>
                        <wpg:cNvGrpSpPr>
                          <a:grpSpLocks/>
                        </wpg:cNvGrpSpPr>
                        <wpg:grpSpPr bwMode="auto">
                          <a:xfrm>
                            <a:off x="979" y="357"/>
                            <a:ext cx="3393" cy="513"/>
                            <a:chOff x="979" y="384"/>
                            <a:chExt cx="3393" cy="513"/>
                          </a:xfrm>
                        </wpg:grpSpPr>
                        <wps:wsp>
                          <wps:cNvPr id="298" name="AutoShape 243"/>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9" name="AutoShape 244"/>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0" name="AutoShape 245"/>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246"/>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2" name="AutoShape 247"/>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248"/>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4" name="AutoShape 249"/>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5" name="AutoShape 250"/>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251"/>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07" name="Group 252"/>
                        <wpg:cNvGrpSpPr>
                          <a:grpSpLocks/>
                        </wpg:cNvGrpSpPr>
                        <wpg:grpSpPr bwMode="auto">
                          <a:xfrm>
                            <a:off x="4404" y="384"/>
                            <a:ext cx="3393" cy="513"/>
                            <a:chOff x="979" y="384"/>
                            <a:chExt cx="3393" cy="513"/>
                          </a:xfrm>
                        </wpg:grpSpPr>
                        <wps:wsp>
                          <wps:cNvPr id="308" name="AutoShape 253"/>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254"/>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255"/>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1" name="AutoShape 256"/>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2" name="AutoShape 257"/>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3" name="AutoShape 258"/>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4" name="AutoShape 259"/>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5" name="AutoShape 260"/>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6" name="AutoShape 261"/>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17" name="Group 262"/>
                        <wpg:cNvGrpSpPr>
                          <a:grpSpLocks/>
                        </wpg:cNvGrpSpPr>
                        <wpg:grpSpPr bwMode="auto">
                          <a:xfrm>
                            <a:off x="7797" y="357"/>
                            <a:ext cx="3393" cy="513"/>
                            <a:chOff x="979" y="384"/>
                            <a:chExt cx="3393" cy="513"/>
                          </a:xfrm>
                        </wpg:grpSpPr>
                        <wps:wsp>
                          <wps:cNvPr id="318" name="AutoShape 263"/>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264"/>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265"/>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3" name="AutoShape 266"/>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267"/>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68"/>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269"/>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7" name="AutoShape 270"/>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271"/>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59" name="AutoShape 272"/>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0" name="AutoShape 273"/>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1" name="Text Box 274"/>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8A94C11"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13059" id="Group 240" o:spid="_x0000_s1145" style="position:absolute;left:0;text-align:left;margin-left:598.95pt;margin-top:13.7pt;width:592.95pt;height:28.35pt;z-index:251659264"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">
                <v:rect id="Rectangle 241" o:spid="_x0000_s1146"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r5sUA&#10;AADcAAAADwAAAGRycy9kb3ducmV2LnhtbESPQWsCMRSE7wX/Q3iF3mqylopdzcpSKPUgSFWkx8fm&#10;ubt08xI3qa7/vhEKHoeZ+YZZLAfbiTP1oXWsIRsrEMSVMy3XGva7j+cZiBCRDXaOScOVAiyL0cMC&#10;c+Mu/EXnbaxFgnDIUUMTo8+lDFVDFsPYeeLkHV1vMSbZ19L0eElw28mJUlNpseW00KCn94aqn+2v&#10;1dCW2bDu7KH83OxO6vv1Za28n2n99DiUcxCRhngP/7dXRsPkbQq3M+k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KvmxQAAANwAAAAPAAAAAAAAAAAAAAAAAJgCAABkcnMv&#10;ZG93bnJldi54bWxQSwUGAAAAAAQABAD1AAAAigMAAAAA&#10;" fillcolor="#365f91" stroked="f"/>
                <v:group id="Group 242" o:spid="_x0000_s1147"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243" o:spid="_x0000_s1148"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SsIA&#10;AADcAAAADwAAAGRycy9kb3ducmV2LnhtbERPPWvDMBDdA/0P4gpdQiPFQ6ldK6EUgr2VuoGuV+ti&#10;O7FOjqU4zr+PhkLHx/vOt7PtxUSj7xxrWK8UCOLamY4bDfvv3fMrCB+QDfaOScONPGw3D4scM+Ou&#10;/EVTFRoRQ9hnqKENYcik9HVLFv3KDcSRO7jRYohwbKQZ8RrDbS8TpV6kxY5jQ4sDfbRUn6qL1VAU&#10;/vipqjCr4lyefupk+Zt60vrpcX5/AxFoDv/iP3dpNCRp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FK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44" o:spid="_x0000_s1149"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U0cQA&#10;AADcAAAADwAAAGRycy9kb3ducmV2LnhtbESPQWvCQBSE70L/w/IKvUjdNQcxqauUgsSbGAWvr9nX&#10;JDX7Ns1uNf57VxA8DjPzDbNYDbYVZ+p941jDdKJAEJfONFxpOOzX73MQPiAbbB2Thit5WC1fRgvM&#10;jLvwjs5FqESEsM9QQx1Cl0npy5os+onriKP343qLIcq+kqbHS4TbViZKzaTFhuNCjR191VSein+r&#10;Ic/971YVYVD53+Z0LJPxd+pJ67fX4fMDRKAhPMOP9sZoSNI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lNH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45" o:spid="_x0000_s1150"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nVsIA&#10;AADcAAAADwAAAGRycy9kb3ducmV2LnhtbERPz2vCMBS+C/4P4Q12EZvMgbjaVGQw6m2sCrs+m2fb&#10;tXnpmky7/345DDx+fL+z3WR7caXRt441PCUKBHHlTMu1htPxbbkB4QOywd4xafglD7t8PsswNe7G&#10;H3QtQy1iCPsUNTQhDKmUvmrIok/cQBy5ixsthgjHWpoRbzHc9nKl1FpabDk2NDjQa0NVV/5YDUXh&#10;v95VGSZVfB+6z2q1OL940vrxYdpvQQSawl387z4YDc8qzo9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qdW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46" o:spid="_x0000_s1151"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CzcQA&#10;AADcAAAADwAAAGRycy9kb3ducmV2LnhtbESPQWvCQBSE74L/YXmCl2J2tVBs6hqkUOKtNAq9PrOv&#10;SUz2bZrdavz33ULB4zAz3zCbbLSduNDgG8calokCQVw603Cl4Xh4W6xB+IBssHNMGm7kIdtOJxtM&#10;jbvyB12KUIkIYZ+ihjqEPpXSlzVZ9InriaP35QaLIcqhkmbAa4TbTq6UepIWG44LNfb0WlPZFj9W&#10;Q57787sqwqjy7337Wa4eTs+etJ7Pxt0LiEBjuIf/23uj4VEt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As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47" o:spid="_x0000_s1152"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usMA&#10;AADcAAAADwAAAGRycy9kb3ducmV2LnhtbESPQWvCQBSE7wX/w/KEXoruNoWi0VWkIPFWGgWvz+wz&#10;iWbfxuyq6b/vCkKPw8x8w8yXvW3EjTpfO9bwPlYgiAtnai417Lbr0QSED8gGG8ek4Zc8LBeDlzmm&#10;xt35h255KEWEsE9RQxVCm0rpi4os+rFriaN3dJ3FEGVXStPhPcJtIxOlPqXFmuNChS19VVSc86vV&#10;kGX+9K3y0Kvssjnvi+TtMPWk9euwX81ABOrDf/jZ3hgNHyqB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cu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48" o:spid="_x0000_s1153"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5IcMA&#10;AADcAAAADwAAAGRycy9kb3ducmV2LnhtbESPQWvCQBSE7wX/w/KEXkR3qyA2dRURSryJUej1mX1N&#10;otm3MbvV+O9dQehxmJlvmPmys7W4Uusrxxo+RgoEce5MxYWGw/57OAPhA7LB2jFpuJOH5aL3NsfE&#10;uBvv6JqFQkQI+wQ1lCE0iZQ+L8miH7mGOHq/rrUYomwLaVq8Rbit5VipqbRYcVwosaF1Sfk5+7Ma&#10;0tSftioLnUovm/NPPh4cPz1p/d7vVl8gAnXhP/xqb4yGiZr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Q5Ic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49" o:spid="_x0000_s1154"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hVcQA&#10;AADcAAAADwAAAGRycy9kb3ducmV2LnhtbESPQWvCQBSE70L/w/IKvYjuqkVsdJUiSLyJsdDra/aZ&#10;pGbfxuxW4793hYLHYWa+YRarztbiQq2vHGsYDRUI4tyZigsNX4fNYAbCB2SDtWPScCMPq+VLb4GJ&#10;cVfe0yULhYgQ9glqKENoEil9XpJFP3QNcfSOrrUYomwLaVq8Rrit5VipqbRYcVwosaF1Sfkp+7Ma&#10;0tT/7lQWOpWet6fvfNz/+fCk9dtr9zkHEagLz/B/e2s0TNQ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oVX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0" o:spid="_x0000_s1155"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EzsQA&#10;AADcAAAADwAAAGRycy9kb3ducmV2LnhtbESPQWvCQBSE70L/w/IKvYjuqlRsdJUiSLyJsdDra/aZ&#10;pGbfxuxW4793hYLHYWa+YRarztbiQq2vHGsYDRUI4tyZigsNX4fNYAbCB2SDtWPScCMPq+VLb4GJ&#10;cVfe0yULhYgQ9glqKENoEil9XpJFP3QNcfSOrrUYomwLaVq8Rrit5VipqbRYcVwosaF1Sfkp+7Ma&#10;0tT/7lQWOpWet6fvfNz/+fCk9dtr9zkHEagLz/B/e2s0TNQ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BM7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1" o:spid="_x0000_s1156"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aucMA&#10;AADcAAAADwAAAGRycy9kb3ducmV2LnhtbESPQWvCQBSE74L/YXlCL6K7tSA2dRURSryJUej1mX1N&#10;otm3MbvV+O+7guBxmJlvmPmys7W4UusrxxrexwoEce5MxYWGw/57NAPhA7LB2jFpuJOH5aLfm2Ni&#10;3I13dM1CISKEfYIayhCaREqfl2TRj11DHL1f11oMUbaFNC3eItzWcqLUVFqsOC6U2NC6pPyc/VkN&#10;aepPW5WFTqWXzfknnwyPn560fht0qy8QgbrwCj/bG6PhQ03hc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Oauc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group>
                <v:group id="Group 252" o:spid="_x0000_s1157"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AutoShape 253" o:spid="_x0000_s1158"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rUMIA&#10;AADcAAAADwAAAGRycy9kb3ducmV2LnhtbERPz2vCMBS+C/4P4Q12EZvMgbjaVGQw6m2sCrs+m2fb&#10;tXnpmky7/345DDx+fL+z3WR7caXRt441PCUKBHHlTMu1htPxbbkB4QOywd4xafglD7t8PsswNe7G&#10;H3QtQy1iCPsUNTQhDKmUvmrIok/cQBy5ixsthgjHWpoRbzHc9nKl1FpabDk2NDjQa0NVV/5YDUXh&#10;v95VGSZVfB+6z2q1OL940vrxYdpvQQSawl387z4YDc8qro1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KtQ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54" o:spid="_x0000_s1159"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Oy8MA&#10;AADcAAAADwAAAGRycy9kb3ducmV2LnhtbESPQWvCQBSE7wX/w/KEXkR3a0E0uooUJN5Ko+D1mX0m&#10;0ezbmF01/fddQehxmJlvmMWqs7W4U+srxxo+RgoEce5MxYWG/W4znILwAdlg7Zg0/JKH1bL3tsDE&#10;uAf/0D0LhYgQ9glqKENoEil9XpJFP3INcfROrrUYomwLaVp8RLit5VipibRYcVwosaGvkvJLdrMa&#10;0tSfv1UWOpVet5dDPh4cZ560fu936zmIQF34D7/aW6PhU83ge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Oy8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55" o:spid="_x0000_s1160"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xi8IA&#10;AADcAAAADwAAAGRycy9kb3ducmV2LnhtbERPz2vCMBS+D/wfwhN2GWtSB8N1jUUGo96GVfD61jzb&#10;avNSm0y7/345CDt+fL/zYrK9uNLoO8ca0kSBIK6d6bjRsN99Pi9B+IBssHdMGn7JQ7GaPeSYGXfj&#10;LV2r0IgYwj5DDW0IQyalr1uy6BM3EEfu6EaLIcKxkWbEWwy3vVwo9SotdhwbWhzoo6X6XP1YDWXp&#10;T1+qCpMqL5vzoV48fb950vpxPq3fQQSawr/47t4YDS9pnB/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zGL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56" o:spid="_x0000_s1161"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UEMQA&#10;AADcAAAADwAAAGRycy9kb3ducmV2LnhtbESPQWvCQBSE70L/w/IKXqTuJgVpU9dQBIm30ljo9TX7&#10;mqRm38bsqvHfdwXB4zAz3zDLfLSdONHgW8cakrkCQVw503Kt4Wu3eXoB4QOywc4xabiQh3z1MFli&#10;ZtyZP+lUhlpECPsMNTQh9JmUvmrIop+7njh6v26wGKIcamkGPEe47WSq1EJabDkuNNjTuqFqXx6t&#10;hqLwfx+qDKMqDtv9d5XOfl49aT19HN/fQAQawz18a2+Nhuckg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lB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7" o:spid="_x0000_s1162"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KZ8QA&#10;AADcAAAADwAAAGRycy9kb3ducmV2LnhtbESPQWvCQBSE74X+h+UVeil1NxGKTV1DESTexCj0+pp9&#10;TVKzb2N21fTfu4LQ4zAz3zDzfLSdONPgW8cakokCQVw503KtYb9bvc5A+IBssHNMGv7IQ754fJhj&#10;ZtyFt3QuQy0ihH2GGpoQ+kxKXzVk0U9cTxy9HzdYDFEOtTQDXiLcdjJV6k1abDkuNNjTsqHqUJ6s&#10;hqLwvxtVhlEVx/Xhq0pfvt89af38NH5+gAg0hv/wvb02GqZJ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Cm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8" o:spid="_x0000_s1163"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v/MUA&#10;AADcAAAADwAAAGRycy9kb3ducmV2LnhtbESPQWvCQBSE74L/YXlCL6XZTYRio6tIocRbMS14fWZf&#10;k9Ts25jdavrv3ULB4zAz3zCrzWg7caHBt441pIkCQVw503Kt4fPj7WkBwgdkg51j0vBLHjbr6WSF&#10;uXFX3tOlDLWIEPY5amhC6HMpfdWQRZ+4njh6X26wGKIcamkGvEa47WSm1LO02HJcaLCn14aqU/lj&#10;NRSF/35XZRhVcd6dDlX2eHzxpPXDbNwuQQQawz38394ZDfN0D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a/8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59" o:spid="_x0000_s1164"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3iMUA&#10;AADcAAAADwAAAGRycy9kb3ducmV2LnhtbESPQWvCQBSE74L/YXlCL6K7apE2upFSKPFWTIVen9nX&#10;JCb7Ns1uNf77rlDocZiZb5jtbrCtuFDva8caFnMFgrhwpuZSw/HjbfYEwgdkg61j0nAjD7t0PNpi&#10;YtyVD3TJQykihH2CGqoQukRKX1Rk0c9dRxy9L9dbDFH2pTQ9XiPctnKp1FparDkuVNjRa0VFk/9Y&#10;DVnmz+8qD4PKvvfNZ7Gcnp49af0wGV42IAIN4T/8194bDavFI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DeI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0" o:spid="_x0000_s1165"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SE8UA&#10;AADcAAAADwAAAGRycy9kb3ducmV2LnhtbESPQWvCQBSE74L/YXlCL6K7KpU2upFSKPFWTIVen9nX&#10;JCb7Ns1uNf77rlDocZiZb5jtbrCtuFDva8caFnMFgrhwpuZSw/HjbfYEwgdkg61j0nAjD7t0PNpi&#10;YtyVD3TJQykihH2CGqoQukRKX1Rk0c9dRxy9L9dbDFH2pTQ9XiPctnKp1FparDkuVNjRa0VFk/9Y&#10;DVnmz+8qD4PKvvfNZ7Gcnp49af0wGV42IAIN4T/8194bDavFI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I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1" o:spid="_x0000_s1166"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MZMQA&#10;AADcAAAADwAAAGRycy9kb3ducmV2LnhtbESPQWvCQBSE74L/YXmCF6m7SUFsdBUplHgrTQten9nX&#10;JDX7NmZXTf99tyB4HGbmG2a9HWwrrtT7xrGGZK5AEJfONFxp+Pp8e1qC8AHZYOuYNPySh+1mPFpj&#10;ZtyNP+hahEpECPsMNdQhdJmUvqzJop+7jjh63663GKLsK2l6vEW4bWWq1EJabDgu1NjRa03lqbhY&#10;DXnuf95VEQaVn/enQ5nOji+etJ5Oht0KRKAhPML39t5oeE4W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DG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262" o:spid="_x0000_s1167"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AutoShape 263" o:spid="_x0000_s1168"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9jcIA&#10;AADcAAAADwAAAGRycy9kb3ducmV2LnhtbERPz2vCMBS+D/wfwhN2GWtSB8N1jUUGo96GVfD61jzb&#10;avNSm0y7/345CDt+fL/zYrK9uNLoO8ca0kSBIK6d6bjRsN99Pi9B+IBssHdMGn7JQ7GaPeSYGXfj&#10;LV2r0IgYwj5DDW0IQyalr1uy6BM3EEfu6EaLIcKxkWbEWwy3vVwo9SotdhwbWhzoo6X6XP1YDWXp&#10;T1+qCpMqL5vzoV48fb950vpxPq3fQQSawr/47t4YDS9pXBv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T2N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64" o:spid="_x0000_s1169"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YFsQA&#10;AADcAAAADwAAAGRycy9kb3ducmV2LnhtbESPQWvCQBSE7wX/w/IKXkrdVaFodCNSkHgT04LX1+wz&#10;SZN9m2ZXjf/eLRR6HGbmG2a9GWwrrtT72rGG6USBIC6cqbnU8Pmxe12A8AHZYOuYNNzJwyYdPa0x&#10;Me7GR7rmoRQRwj5BDVUIXSKlLyqy6CeuI47e2fUWQ5R9KU2Ptwi3rZwp9SYt1hwXKuzovaKiyS9W&#10;Q5b574PKw6Cyn31zKmYvX0tPWo+fh+0KRKAh/If/2nujYT5dwu+Ze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mB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65" o:spid="_x0000_s1170"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zp8UA&#10;AADcAAAADwAAAGRycy9kb3ducmV2LnhtbESPQWvCQBSE7wX/w/KEXkqz25RKja4ihRJvxSh4fWaf&#10;STT7Ns1uNf33XaHgcZiZb5j5crCtuFDvG8caXhIFgrh0puFKw277+fwOwgdkg61j0vBLHpaL0cMc&#10;M+OuvKFLESoRIewz1FCH0GVS+rImiz5xHXH0jq63GKLsK2l6vEa4bWWq1ERabDgu1NjRR03lufix&#10;GvLcn75UEQaVf6/P+zJ9Okw9af04HlYzEIGGcA//t9dGw+tb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7On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6" o:spid="_x0000_s1171"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WPMUA&#10;AADcAAAADwAAAGRycy9kb3ducmV2LnhtbESPQWvCQBSE70L/w/IKXkR3q7Ro6kZKQeKtmBa8PrPP&#10;JE32bZpdNf77rlDocZiZb5j1ZrCtuFDva8canmYKBHHhTM2lhq/P7XQJwgdkg61j0nAjD5v0YbTG&#10;xLgr7+mSh1JECPsENVQhdImUvqjIop+5jjh6J9dbDFH2pTQ9XiPctnKu1Iu0WHNcqLCj94qKJj9b&#10;DVnmvz9UHgaV/eyaQzGfHFeetB4/Dm+vIAIN4T/8194ZDYvn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xY8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7" o:spid="_x0000_s1172"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SMQA&#10;AADcAAAADwAAAGRycy9kb3ducmV2LnhtbESPQWvCQBSE74L/YXmCF9Hd2lpqdBURSrwVY8Hra/aZ&#10;RLNv0+yq6b/vFgoeh5n5hlmuO1uLG7W+cqzhaaJAEOfOVFxo+Dy8j99A+IBssHZMGn7Iw3rV7y0x&#10;Me7Oe7ploRARwj5BDWUITSKlz0uy6CeuIY7eybUWQ5RtIU2L9wi3tZwq9SotVhwXSmxoW1J+ya5W&#10;Q5r684fKQqfS793lmE9HX3NPWg8H3WYBIlAXHuH/9s5oeJ69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k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68" o:spid="_x0000_s1173"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r08QA&#10;AADcAAAADwAAAGRycy9kb3ducmV2LnhtbESPQWvCQBSE70L/w/IKXkR3VSyauooIEm+lseD1mX0m&#10;qdm3Mbtq+u+7hYLHYWa+YZbrztbiTq2vHGsYjxQI4tyZigsNX4fdcA7CB2SDtWPS8EMe1quX3hIT&#10;4x78SfcsFCJC2CeooQyhSaT0eUkW/cg1xNE7u9ZiiLItpGnxEeG2lhOl3qTFiuNCiQ1tS8ov2c1q&#10;SFP//aGy0Kn0ur8c88ngtPCkdf+127yDCNSFZ/i/vTcaprM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K9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69" o:spid="_x0000_s1174"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1pMUA&#10;AADcAAAADwAAAGRycy9kb3ducmV2LnhtbESPQWvCQBSE74L/YXlCL6K7tVQ0dROkUOKtmApen9nX&#10;JJp9m2a3mv77rlDocZiZb5hNNthWXKn3jWMNj3MFgrh0puFKw+HjbbYC4QOywdYxafghD1k6Hm0w&#10;Me7Ge7oWoRIRwj5BDXUIXSKlL2uy6OeuI47ep+sthij7SpoebxFuW7lQaiktNhwXauzotabyUnxb&#10;DXnuz++qCIPKv3aXY7mYntaetH6YDNsXEIGG8B/+a++MhqfnJ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LWk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70" o:spid="_x0000_s1175"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QP8QA&#10;AADcAAAADwAAAGRycy9kb3ducmV2LnhtbESPQWvCQBSE74L/YXmCF9HdWmprdBURSrwVY8Hra/aZ&#10;RLNv0+yq6b/vFgoeh5n5hlmuO1uLG7W+cqzhaaJAEOfOVFxo+Dy8j99A+IBssHZMGn7Iw3rV7y0x&#10;Me7Oe7ploRARwj5BDWUITSKlz0uy6CeuIY7eybUWQ5RtIU2L9wi3tZwqNZMWK44LJTa0LSm/ZFer&#10;IU39+UNloVPp9+5yzKejr7knrYeDbrMAEagLj/B/e2c0PL+8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8E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71" o:spid="_x0000_s1176"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ETcEA&#10;AADcAAAADwAAAGRycy9kb3ducmV2LnhtbERPz2vCMBS+D/wfwhO8DE10TLQaRQZSb7JO8Ppsnm21&#10;eemaTOt/bw7Cjh/f7+W6s7W4UesrxxrGIwWCOHem4kLD4Wc7nIHwAdlg7Zg0PMjDetV7W2Ji3J2/&#10;6ZaFQsQQ9glqKENoEil9XpJFP3INceTOrrUYImwLaVq8x3Bby4lSU2mx4thQYkNfJeXX7M9qSFN/&#10;2assdCr93V2P+eT9NPek9aDfbRYgAnXhX/xy74yGj8+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jhE3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group>
                <v:shape id="AutoShape 272" o:spid="_x0000_s1177"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h1sQA&#10;AADcAAAADwAAAGRycy9kb3ducmV2LnhtbESPQWvCQBSE74X+h+UVvBTd1WLR6CpFkHiTxoLXZ/aZ&#10;pGbfxuyq6b93C4LHYWa+YebLztbiSq2vHGsYDhQI4tyZigsNP7t1fwLCB2SDtWPS8EcelovXlzkm&#10;xt34m65ZKESEsE9QQxlCk0jp85Is+oFriKN3dK3FEGVbSNPiLcJtLUdKfUqLFceFEhtalZSfsovV&#10;kKb+d6uy0Kn0vDnt89H7YepJ695b9zUDEagLz/CjvTEaPsZ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Id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73" o:spid="_x0000_s1178"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C9sAA&#10;AADcAAAADwAAAGRycy9kb3ducmV2LnhtbERPTYvCMBC9L/gfwgheljVRQdyuUUSQehOr4HW2Gdtq&#10;M6lN1PrvzWFhj4/3PV92thYPan3lWMNoqEAQ585UXGg4HjZfMxA+IBusHZOGF3lYLnofc0yMe/Ke&#10;HlkoRAxhn6CGMoQmkdLnJVn0Q9cQR+7sWoshwraQpsVnDLe1HCs1lRYrjg0lNrQuKb9md6shTf1l&#10;p7LQqfS2vZ7y8efvtyetB/1u9QMiUBf+xX/urdEwmcb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lC9s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Text Box 274" o:spid="_x0000_s1179"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14:paraId="48A94C11"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3</w:t>
                        </w:r>
                      </w:p>
                    </w:txbxContent>
                  </v:textbox>
                </v:shape>
              </v:group>
            </w:pict>
          </mc:Fallback>
        </mc:AlternateContent>
      </w:r>
      <w:r w:rsidR="00C70446" w:rsidRPr="006C1B40">
        <w:rPr>
          <w:rFonts w:asciiTheme="minorHAnsi" w:hAnsiTheme="minorHAnsi"/>
          <w:b/>
          <w:noProof/>
          <w:sz w:val="18"/>
          <w:szCs w:val="18"/>
          <w:lang w:eastAsia="fr-FR"/>
        </w:rPr>
        <mc:AlternateContent>
          <mc:Choice Requires="wpg">
            <w:drawing>
              <wp:anchor distT="0" distB="0" distL="114300" distR="114300" simplePos="0" relativeHeight="251658240" behindDoc="0" locked="0" layoutInCell="1" allowOverlap="1" wp14:anchorId="05E8B382" wp14:editId="40A8D4C8">
                <wp:simplePos x="0" y="0"/>
                <wp:positionH relativeFrom="column">
                  <wp:posOffset>62865</wp:posOffset>
                </wp:positionH>
                <wp:positionV relativeFrom="paragraph">
                  <wp:posOffset>191135</wp:posOffset>
                </wp:positionV>
                <wp:extent cx="7344410" cy="360045"/>
                <wp:effectExtent l="0" t="635" r="0" b="0"/>
                <wp:wrapNone/>
                <wp:docPr id="25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4410" cy="360045"/>
                          <a:chOff x="360" y="357"/>
                          <a:chExt cx="11880" cy="567"/>
                        </a:xfrm>
                      </wpg:grpSpPr>
                      <wps:wsp>
                        <wps:cNvPr id="259" name="Rectangle 206"/>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260" name="Group 207"/>
                        <wpg:cNvGrpSpPr>
                          <a:grpSpLocks/>
                        </wpg:cNvGrpSpPr>
                        <wpg:grpSpPr bwMode="auto">
                          <a:xfrm>
                            <a:off x="979" y="357"/>
                            <a:ext cx="3393" cy="513"/>
                            <a:chOff x="979" y="384"/>
                            <a:chExt cx="3393" cy="513"/>
                          </a:xfrm>
                        </wpg:grpSpPr>
                        <wps:wsp>
                          <wps:cNvPr id="261" name="AutoShape 208"/>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2" name="AutoShape 209"/>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3" name="AutoShape 210"/>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4" name="AutoShape 211"/>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212"/>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13"/>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7" name="AutoShape 214"/>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215"/>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216"/>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70" name="Group 217"/>
                        <wpg:cNvGrpSpPr>
                          <a:grpSpLocks/>
                        </wpg:cNvGrpSpPr>
                        <wpg:grpSpPr bwMode="auto">
                          <a:xfrm>
                            <a:off x="4404" y="384"/>
                            <a:ext cx="3393" cy="513"/>
                            <a:chOff x="979" y="384"/>
                            <a:chExt cx="3393" cy="513"/>
                          </a:xfrm>
                        </wpg:grpSpPr>
                        <wps:wsp>
                          <wps:cNvPr id="271" name="AutoShape 218"/>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219"/>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3" name="AutoShape 220"/>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221"/>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5" name="AutoShape 222"/>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223"/>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224"/>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225"/>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226"/>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81" name="Group 227"/>
                        <wpg:cNvGrpSpPr>
                          <a:grpSpLocks/>
                        </wpg:cNvGrpSpPr>
                        <wpg:grpSpPr bwMode="auto">
                          <a:xfrm>
                            <a:off x="7797" y="357"/>
                            <a:ext cx="3393" cy="513"/>
                            <a:chOff x="979" y="384"/>
                            <a:chExt cx="3393" cy="513"/>
                          </a:xfrm>
                        </wpg:grpSpPr>
                        <wps:wsp>
                          <wps:cNvPr id="282" name="AutoShape 228"/>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229"/>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230"/>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5" name="AutoShape 231"/>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232"/>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7" name="AutoShape 233"/>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234"/>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9" name="AutoShape 235"/>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236"/>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91" name="AutoShape 237"/>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3" name="AutoShape 238"/>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4" name="Text Box 239"/>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4AB42E"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8B382" id="Group 205" o:spid="_x0000_s1180" style="position:absolute;left:0;text-align:left;margin-left:4.95pt;margin-top:15.05pt;width:578.3pt;height:28.35pt;z-index:251658240"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">
                <v:rect id="Rectangle 206" o:spid="_x0000_s1181"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FDsUA&#10;AADcAAAADwAAAGRycy9kb3ducmV2LnhtbESPQWsCMRSE74L/IbxCb5qsxWJXs7IUSnsQpCrS42Pz&#10;3F26eYmbVLf/3hQKHoeZ+YZZrQfbiQv1oXWsIZsqEMSVMy3XGg77t8kCRIjIBjvHpOGXAqyL8WiF&#10;uXFX/qTLLtYiQTjkqKGJ0edShqohi2HqPHHyTq63GJPsa2l6vCa47eRMqWdpseW00KCn14aq792P&#10;1dCW2bDp7LF83+7P6mv+tFHeL7R+fBjKJYhIQ7yH/9sfRsNs/gJ/Z9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oUOxQAAANwAAAAPAAAAAAAAAAAAAAAAAJgCAABkcnMv&#10;ZG93bnJldi54bWxQSwUGAAAAAAQABAD1AAAAigMAAAAA&#10;" fillcolor="#365f91" stroked="f"/>
                <v:group id="Group 207" o:spid="_x0000_s1182"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208" o:spid="_x0000_s1183"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o8MMA&#10;AADcAAAADwAAAGRycy9kb3ducmV2LnhtbESPQWvCQBSE74L/YXmCF9Fdc5CaukoRSryJqeD1mX1N&#10;UrNvY3ar8d+7QqHHYWa+YVab3jbiRp2vHWuYzxQI4sKZmksNx6/P6RsIH5ANNo5Jw4M8bNbDwQpT&#10;4+58oFseShEh7FPUUIXQplL6oiKLfuZa4uh9u85iiLIrpenwHuG2kYlSC2mx5rhQYUvbiopL/ms1&#10;ZJn/2as89Cq77i6nIpmcl560Ho/6j3cQgfrwH/5r74yGZDGH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o8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09" o:spid="_x0000_s1184"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2h8QA&#10;AADcAAAADwAAAGRycy9kb3ducmV2LnhtbESPQWvCQBSE74L/YXkFL1J3zUE0dQ1FKPEmjYVen9ln&#10;EpN9m2ZXTf99t1DocZiZb5htNtpO3GnwjWMNy4UCQVw603Cl4eP09rwG4QOywc4xafgmD9luOtli&#10;atyD3+lehEpECPsUNdQh9KmUvqzJol+4njh6FzdYDFEOlTQDPiLcdjJRaiUtNhwXauxpX1PZFjer&#10;Ic/99aiKMKr869B+lsn8vPGk9expfH0BEWgM/+G/9sFoSFYJ/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do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0" o:spid="_x0000_s1185"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THMQA&#10;AADcAAAADwAAAGRycy9kb3ducmV2LnhtbESPQWvCQBSE70L/w/IKvYjuGkHa6CqlIPEmxkKvz+wz&#10;Sc2+TbNbjf/eFQSPw8x8wyxWvW3EmTpfO9YwGSsQxIUzNZcavvfr0TsIH5ANNo5Jw5U8rJYvgwWm&#10;xl14R+c8lCJC2KeooQqhTaX0RUUW/di1xNE7us5iiLIrpenwEuG2kYlSM2mx5rhQYUtfFRWn/N9q&#10;yDL/u1V56FX2tzn9FMnw8OFJ67fX/nMOIlAfnuFHe2M0JL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0xz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1" o:spid="_x0000_s1186"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LaMQA&#10;AADcAAAADwAAAGRycy9kb3ducmV2LnhtbESPQWvCQBSE70L/w/IKvYjuGkTa6CqlIPEmxkKvz+wz&#10;Sc2+TbNbjf/eFQSPw8x8wyxWvW3EmTpfO9YwGSsQxIUzNZcavvfr0TsIH5ANNo5Jw5U8rJYvgwWm&#10;xl14R+c8lCJC2KeooQqhTaX0RUUW/di1xNE7us5iiLIrpenwEuG2kYlSM2mx5rhQYUtfFRWn/N9q&#10;yDL/u1V56FX2tzn9FMnw8OFJ67fX/nMOIlAfnuFHe2M0JL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S2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2" o:spid="_x0000_s1187"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88QA&#10;AADcAAAADwAAAGRycy9kb3ducmV2LnhtbESPQWvCQBSE70L/w/IKvYjuGlDa6CqlIPEmxkKvz+wz&#10;Sc2+TbNbjf/eFQSPw8x8wyxWvW3EmTpfO9YwGSsQxIUzNZcavvfr0TsIH5ANNo5Jw5U8rJYvgwWm&#10;xl14R+c8lCJC2KeooQqhTaX0RUUW/di1xNE7us5iiLIrpenwEuG2kYlSM2mx5rhQYUtfFRWn/N9q&#10;yDL/u1V56FX2tzn9FMnw8OFJ67fX/nMOIlAfnuFHe2M0JL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7v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3" o:spid="_x0000_s1188"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whMQA&#10;AADcAAAADwAAAGRycy9kb3ducmV2LnhtbESPQWvCQBSE70L/w/IKvUjdNYdgU1cpBYm3YhS8vmZf&#10;k9Ts25hdNf57VxA8DjPzDTNfDrYVZ+p941jDdKJAEJfONFxp2G1X7zMQPiAbbB2Thit5WC5eRnPM&#10;jLvwhs5FqESEsM9QQx1Cl0npy5os+onriKP353qLIcq+kqbHS4TbViZKpdJiw3Ghxo6+ayoPxclq&#10;yHP//6OKMKj8uD7sy2T8++FJ67fX4esTRKAhPMOP9tpoSNI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cI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4" o:spid="_x0000_s1189"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HVH8QA&#10;AADcAAAADwAAAGRycy9kb3ducmV2LnhtbESPQWvCQBSE70L/w/IKXkR3m4O20VWKUOKtGAu9PrPP&#10;JDX7NmZXTf+9Kwgeh5n5hlmsetuIC3W+dqzhbaJAEBfO1Fxq+Nl9jd9B+IBssHFMGv7Jw2r5Mlhg&#10;atyVt3TJQykihH2KGqoQ2lRKX1Rk0U9cSxy9g+sshii7UpoOrxFuG5koNZUWa44LFba0rqg45mer&#10;Icv837fKQ6+y0+b4WySj/YcnrYev/eccRKA+PMOP9sZoSKY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1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5" o:spid="_x0000_s1190"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BbcAA&#10;AADcAAAADwAAAGRycy9kb3ducmV2LnhtbERPTYvCMBC9C/6HMIIX0WR7EK1GEWGpt2Wr4HVsxrba&#10;TGoTtfvvN4eFPT7e93rb20a8qPO1Yw0fMwWCuHCm5lLD6fg5XYDwAdlg45g0/JCH7WY4WGNq3Ju/&#10;6ZWHUsQQ9ilqqEJoUyl9UZFFP3MtceSurrMYIuxKaTp8x3DbyESpubRYc2yosKV9RcU9f1oNWeZv&#10;XyoPvcoeh/u5SCaXpSetx6N+twIRqA//4j/3wWhI5nFt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5Bb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216" o:spid="_x0000_s1191"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k9sQA&#10;AADcAAAADwAAAGRycy9kb3ducmV2LnhtbESPQWvCQBSE7wX/w/IEL6XumoPU1I2IUOJNmgpen9nX&#10;JE32bZpdNf57t1DocZiZb5j1ZrSduNLgG8caFnMFgrh0puFKw/Hz/eUVhA/IBjvHpOFOHjbZ5GmN&#10;qXE3/qBrESoRIexT1FCH0KdS+rImi37ueuLofbnBYohyqKQZ8BbhtpOJUktpseG4UGNPu5rKtrhY&#10;DXnuvw+qCKPKf/btqUyezytPWs+m4/YNRKAx/If/2nujIVmu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5P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217" o:spid="_x0000_s1192"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AutoShape 218" o:spid="_x0000_s1193"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LcUA&#10;AADcAAAADwAAAGRycy9kb3ducmV2LnhtbESPQWvCQBSE74X+h+UVeil1NzlYm7qGIki8iVHo9TX7&#10;mqRm38bsqum/dwWhx2FmvmHm+Wg7cabBt441JBMFgrhypuVaw363ep2B8AHZYOeYNPyRh3zx+DDH&#10;zLgLb+lchlpECPsMNTQh9JmUvmrIop+4njh6P26wGKIcamkGvES47WSq1FRabDkuNNjTsqHqUJ6s&#10;hqLwvxtVhlEVx/Xhq0pfvt89af38NH5+gAg0hv/wvb02GtK3B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X4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19" o:spid="_x0000_s1194"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WsQA&#10;AADcAAAADwAAAGRycy9kb3ducmV2LnhtbESPQWvCQBSE7wX/w/IEL6XuNofWRjciBYm3Ylrw+sy+&#10;Jmmyb2N21fjv3UKhx2FmvmFW69F24kKDbxxreJ4rEMSlMw1XGr4+t08LED4gG+wck4YbeVhnk4cV&#10;psZdeU+XIlQiQtinqKEOoU+l9GVNFv3c9cTR+3aDxRDlUEkz4DXCbScTpV6kxYbjQo09vddUtsXZ&#10;ashz//OhijCq/LRrD2XyeHzzpPVsOm6WIAKN4T/8194ZDclrAr9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4F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20" o:spid="_x0000_s1195"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FwcUA&#10;AADcAAAADwAAAGRycy9kb3ducmV2LnhtbESPQWvCQBSE7wX/w/KEXkqz2xRqja4ihRJvxSh4fWaf&#10;STT7Ns1uNf33XaHgcZiZb5j5crCtuFDvG8caXhIFgrh0puFKw277+fwOwgdkg61j0vBLHpaL0cMc&#10;M+OuvKFLESoRIewz1FCH0GVS+rImiz5xHXH0jq63GKLsK2l6vEa4bWWq1Ju02HBcqLGjj5rKc/Fj&#10;NeS5P32pIgwq/16f92X6dJh60vpxPKxmIAIN4R7+b6+NhnTy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0XB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1" o:spid="_x0000_s1196"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dtcUA&#10;AADcAAAADwAAAGRycy9kb3ducmV2LnhtbESPQWvCQBSE7wX/w/KEXkqz21Bqja4ihRJvxSh4fWaf&#10;STT7Ns1uNf33XaHgcZiZb5j5crCtuFDvG8caXhIFgrh0puFKw277+fwOwgdkg61j0vBLHpaL0cMc&#10;M+OuvKFLESoRIewz1FCH0GVS+rImiz5xHXH0jq63GKLsK2l6vEa4bWWq1Ju02HBcqLGjj5rKc/Fj&#10;NeS5P32pIgwq/16f92X6dJh60vpxPKxmIAIN4R7+b6+NhnTy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t21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2" o:spid="_x0000_s1197"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4LsUA&#10;AADcAAAADwAAAGRycy9kb3ducmV2LnhtbESPQWvCQBSE7wX/w/KEXkqz20Brja4ihRJvxSh4fWaf&#10;STT7Ns1uNf33XaHgcZiZb5j5crCtuFDvG8caXhIFgrh0puFKw277+fwOwgdkg61j0vBLHpaL0cMc&#10;M+OuvKFLESoRIewz1FCH0GVS+rImiz5xHXH0jq63GKLsK2l6vEa4bWWq1Ju02HBcqLGjj5rKc/Fj&#10;NeS5P32pIgwq/16f92X6dJh60vpxPKxmIAIN4R7+b6+NhnTy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ngu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3" o:spid="_x0000_s1198"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DwsQA&#10;AADcAAAADwAAAGRycy9kb3ducmV2LnhtbESPQWvCQBSE70L/w/IKvYjumoO20VVKQeJNjIVen9ln&#10;kpp9m2a3Gv+9Kwgeh5n5hlmsetuIM3W+dqxhMlYgiAtnai41fO/Xo3cQPiAbbByThit5WC1fBgtM&#10;jbvwjs55KEWEsE9RQxVCm0rpi4os+rFriaN3dJ3FEGVXStPhJcJtIxOlptJizXGhwpa+KipO+b/V&#10;kGX+d6vy0Kvsb3P6KZLh4cOT1m+v/eccRKA+PMOP9sZoSGY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Q8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24" o:spid="_x0000_s1199"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sMEA&#10;AADcAAAADwAAAGRycy9kb3ducmV2LnhtbERPz2vCMBS+D/Y/hDfYZWhiD25WYxmC1JusDrw+m2fb&#10;tXmpTab1vzeHwY4f3+9VNtpOXGnwjWMNs6kCQVw603Cl4fuwnXyA8AHZYOeYNNzJQ7Z+flphatyN&#10;v+hahErEEPYpaqhD6FMpfVmTRT91PXHkzm6wGCIcKmkGvMVw28lEqbm02HBsqLGnTU1lW/xaDXnu&#10;f/aqCKPKL7v2WCZvp4UnrV9fxs8liEBj+Bf/uXdGQ/Ie18Y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317D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225" o:spid="_x0000_s1200"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yK8UA&#10;AADcAAAADwAAAGRycy9kb3ducmV2LnhtbESPQWvCQBSE74X+h+UVvJS6aw5tjdlIESTeSmOh12f2&#10;mUSzb9PsqvHfdwWhx2FmvmGy5Wg7cabBt441zKYKBHHlTMu1hu/t+uUdhA/IBjvHpOFKHpb540OG&#10;qXEX/qJzGWoRIexT1NCE0KdS+qohi37qeuLo7d1gMUQ51NIMeIlw28lEqVdpseW40GBPq4aqY3my&#10;GorCHz5VGUZV/G6OP1XyvJt70nryNH4sQAQaw3/43t4YDcnbHG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3Ir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6" o:spid="_x0000_s1201"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rkcIA&#10;AADcAAAADwAAAGRycy9kb3ducmV2LnhtbERPPWvDMBDdA/0P4gpdQiPFQ0mdKKYUgr2FuIGuV+ti&#10;u7FOrqXazr+PhkLHx/veZbPtxEiDbx1rWK8UCOLKmZZrDeePw/MGhA/IBjvHpOFGHrL9w2KHqXET&#10;n2gsQy1iCPsUNTQh9KmUvmrIol+5njhyFzdYDBEOtTQDTjHcdjJR6kVabDk2NNjTe0PVtfy1GvLc&#10;fx9VGWaV/xTXzypZfr160vrpcX7bggg0h3/xn7swGpJNnB/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KuR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group>
                <v:group id="Group 227" o:spid="_x0000_s1202"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AutoShape 228" o:spid="_x0000_s1203"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QfcQA&#10;AADcAAAADwAAAGRycy9kb3ducmV2LnhtbESPQWvCQBSE70L/w/IKvUjdbQ5i06yhFEq8FaPg9TX7&#10;TGKyb9PsVuO/dwsFj8PMfMNk+WR7cabRt441vCwUCOLKmZZrDfvd5/MKhA/IBnvHpOFKHvL1wyzD&#10;1LgLb+lchlpECPsUNTQhDKmUvmrIol+4gTh6RzdaDFGOtTQjXiLc9jJRaiktthwXGhzoo6GqK3+t&#10;hqLwpy9VhkkVP5vuUCXz71dPWj89Tu9vIAJN4R7+b2+MhmSVwN+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kH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29" o:spid="_x0000_s1204"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15sQA&#10;AADcAAAADwAAAGRycy9kb3ducmV2LnhtbESPQWvCQBSE70L/w/IKvYjuNoJozEZKocSbGAu9PrOv&#10;SWr2bZrdavrv3ULB4zAz3zDZdrSduNDgW8canucKBHHlTMu1hvfj22wFwgdkg51j0vBLHrb5wyTD&#10;1LgrH+hShlpECPsUNTQh9KmUvmrIop+7njh6n26wGKIcamkGvEa47WSi1FJabDkuNNjTa0PVufyx&#10;GorCf+1VGUZVfO/OH1UyPa09af30OL5sQAQawz38394ZDclq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Ne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0" o:spid="_x0000_s1205"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ksQA&#10;AADcAAAADwAAAGRycy9kb3ducmV2LnhtbESPQWvCQBSE70L/w/IKvYjuNohozEZKocSbGAu9PrOv&#10;SWr2bZrdavrv3ULB4zAz3zDZdrSduNDgW8canucKBHHlTMu1hvfj22wFwgdkg51j0vBLHrb5wyTD&#10;1LgrH+hShlpECPsUNTQh9KmUvmrIop+7njh6n26wGKIcamkGvEa47WSi1FJabDkuNNjTa0PVufyx&#10;GorCf+1VGUZVfO/OH1UyPa09af30OL5sQAQawz38394ZDclq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rZ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1" o:spid="_x0000_s1206"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ICcQA&#10;AADcAAAADwAAAGRycy9kb3ducmV2LnhtbESPQWvCQBSE70L/w/IKvYjuNqBozEZKocSbGAu9PrOv&#10;SWr2bZrdavrv3ULB4zAz3zDZdrSduNDgW8canucKBHHlTMu1hvfj22wFwgdkg51j0vBLHrb5wyTD&#10;1LgrH+hShlpECPsUNTQh9KmUvmrIop+7njh6n26wGKIcamkGvEa47WSi1FJabDkuNNjTa0PVufyx&#10;GorCf+1VGUZVfO/OH1UyPa09af30OL5sQAQawz38394ZDclq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CAn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2" o:spid="_x0000_s1207"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WfsMA&#10;AADcAAAADwAAAGRycy9kb3ducmV2LnhtbESPQWvCQBSE7wX/w/KEXorumoNodBURJN5KU8HrM/tM&#10;otm3MbvV9N93BaHHYWa+YZbr3jbiTp2vHWuYjBUI4sKZmksNh+/daAbCB2SDjWPS8Ese1qvB2xJT&#10;4x78Rfc8lCJC2KeooQqhTaX0RUUW/di1xNE7u85iiLIrpenwEeG2kYlSU2mx5rhQYUvbiopr/mM1&#10;ZJm/fKo89Cq77a/HIvk4zT1p/T7sNwsQgfrwH36190ZDMp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GWf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33" o:spid="_x0000_s1208"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z5cUA&#10;AADcAAAADwAAAGRycy9kb3ducmV2LnhtbESPzWrDMBCE74G+g9hCLyGR6kN+HMuhFIpzC3EKvW6s&#10;re3GWrmWmrhvHxUKOQ4z8w2TbUfbiQsNvnWs4XmuQBBXzrRca3g/vs1WIHxANtg5Jg2/5GGbP0wy&#10;TI278oEuZahFhLBPUUMTQp9K6auGLPq564mj9+kGiyHKoZZmwGuE204mSi2kxZbjQoM9vTZUncsf&#10;q6Eo/NdelWFUxffu/FEl09Pak9ZPj+PLBkSgMdzD/+2d0ZCsl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TPl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34" o:spid="_x0000_s1209"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nl8IA&#10;AADcAAAADwAAAGRycy9kb3ducmV2LnhtbERPPWvDMBDdA/0P4gpdQiPFQ0mdKKYUgr2FuIGuV+ti&#10;u7FOrqXazr+PhkLHx/veZbPtxEiDbx1rWK8UCOLKmZZrDeePw/MGhA/IBjvHpOFGHrL9w2KHqXET&#10;n2gsQy1iCPsUNTQh9KmUvmrIol+5njhyFzdYDBEOtTQDTjHcdjJR6kVabDk2NNjTe0PVtfy1GvLc&#10;fx9VGWaV/xTXzypZfr160vrpcX7bggg0h3/xn7swGpJNXBv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qeX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35" o:spid="_x0000_s1210"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CDMQA&#10;AADcAAAADwAAAGRycy9kb3ducmV2LnhtbESPQWvCQBSE7wX/w/IEL6XumkPR1I2IUOJNmgpen9nX&#10;JE32bZpdNf57t1DocZiZb5j1ZrSduNLgG8caFnMFgrh0puFKw/Hz/WUJwgdkg51j0nAnD5ts8rTG&#10;1Lgbf9C1CJWIEPYpaqhD6FMpfVmTRT93PXH0vtxgMUQ5VNIMeItw28lEqVdpseG4UGNPu5rKtrhY&#10;DXnuvw+qCKPKf/btqUyezytPWs+m4/YNRKAx/If/2nujIVmu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Agz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6" o:spid="_x0000_s1211"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9TMIA&#10;AADcAAAADwAAAGRycy9kb3ducmV2LnhtbERPPWvDMBDdA/0P4gpdQiPFQ6ldK6EUgr2VuoGuV+ti&#10;O7FOjqU4zr+PhkLHx/vOt7PtxUSj7xxrWK8UCOLamY4bDfvv3fMrCB+QDfaOScONPGw3D4scM+Ou&#10;/EVTFRoRQ9hnqKENYcik9HVLFv3KDcSRO7jRYohwbKQZ8RrDbS8TpV6kxY5jQ4sDfbRUn6qL1VAU&#10;/vipqjCr4lyefupk+Zt60vrpcX5/AxFoDv/iP3dpNCRp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T1M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group>
                <v:shape id="AutoShape 237" o:spid="_x0000_s1212"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Y18MA&#10;AADcAAAADwAAAGRycy9kb3ducmV2LnhtbESPQWvCQBSE7wX/w/IEL0V3zaHU6CoilHgrpoLXZ/aZ&#10;RLNv0+yq6b93C4LHYWa+YRar3jbiRp2vHWuYThQI4sKZmksN+5+v8ScIH5ANNo5Jwx95WC0HbwtM&#10;jbvzjm55KEWEsE9RQxVCm0rpi4os+olriaN3cp3FEGVXStPhPcJtIxOlPqTFmuNChS1tKiou+dVq&#10;yDJ//lZ56FX2u70ciuT9OPOk9WjYr+cgAvXhFX62t0ZDMpvC/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Y18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38" o:spid="_x0000_s1213"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O8QA&#10;AADcAAAADwAAAGRycy9kb3ducmV2LnhtbESPQWvCQBSE74X+h+UVvJS6awqlxmykCBJvpbHQ6zP7&#10;TKLZt2l21fjvu4LQ4zAz3zDZcrSdONPgW8caZlMFgrhypuVaw/d2/fIOwgdkg51j0nAlD8v88SHD&#10;1LgLf9G5DLWIEPYpamhC6FMpfdWQRT91PXH09m6wGKIcamkGvES47WSi1Ju02HJcaLCnVUPVsTxZ&#10;DUXhD5+qDKMqfjfHnyp53s09aT15Gj8WIAKN4T98b2+MhmT+Cr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fozv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Text Box 239" o:spid="_x0000_s1214"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784AB42E"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2</w:t>
                        </w:r>
                      </w:p>
                    </w:txbxContent>
                  </v:textbox>
                </v:shape>
              </v:group>
            </w:pict>
          </mc:Fallback>
        </mc:AlternateContent>
      </w:r>
      <w:r w:rsidR="00C70446" w:rsidRPr="006C1B40">
        <w:rPr>
          <w:rFonts w:asciiTheme="minorHAnsi" w:hAnsiTheme="minorHAnsi"/>
          <w:b/>
          <w:noProof/>
          <w:sz w:val="18"/>
          <w:szCs w:val="18"/>
          <w:lang w:eastAsia="fr-FR"/>
        </w:rPr>
        <mc:AlternateContent>
          <mc:Choice Requires="wps">
            <w:drawing>
              <wp:anchor distT="36576" distB="36576" distL="36576" distR="36576" simplePos="0" relativeHeight="251653120" behindDoc="0" locked="0" layoutInCell="1" allowOverlap="1" wp14:anchorId="180790C7" wp14:editId="5641EEA0">
                <wp:simplePos x="0" y="0"/>
                <wp:positionH relativeFrom="page">
                  <wp:posOffset>15874365</wp:posOffset>
                </wp:positionH>
                <wp:positionV relativeFrom="paragraph">
                  <wp:posOffset>3357880</wp:posOffset>
                </wp:positionV>
                <wp:extent cx="1657350" cy="3429000"/>
                <wp:effectExtent l="0" t="5080" r="0" b="0"/>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429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604E5D8C" w14:textId="77777777" w:rsidR="00C204CE" w:rsidRPr="004B13A8" w:rsidRDefault="00C204CE">
                            <w:pPr>
                              <w:widowControl w:val="0"/>
                              <w:spacing w:line="320" w:lineRule="exact"/>
                              <w:jc w:val="both"/>
                              <w:rPr>
                                <w:rFonts w:ascii="Arial" w:hAnsi="Arial" w:cs="Arial"/>
                                <w:color w:val="auto"/>
                              </w:rPr>
                            </w:pP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Adipsdiscing</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w:t>
                            </w:r>
                            <w:proofErr w:type="spellEnd"/>
                            <w:r w:rsidRPr="004B13A8">
                              <w:rPr>
                                <w:rFonts w:ascii="Arial" w:hAnsi="Arial" w:cs="Arial"/>
                                <w:color w:val="auto"/>
                              </w:rPr>
                              <w:t xml:space="preserve">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obruo</w:t>
                            </w:r>
                            <w:proofErr w:type="spellEnd"/>
                            <w:r w:rsidRPr="004B13A8">
                              <w:rPr>
                                <w:rFonts w:ascii="Arial" w:hAnsi="Arial" w:cs="Arial"/>
                                <w:color w:val="auto"/>
                              </w:rPr>
                              <w:t xml:space="preserve">. </w:t>
                            </w:r>
                            <w:proofErr w:type="spellStart"/>
                            <w:proofErr w:type="gramStart"/>
                            <w:r w:rsidRPr="004B13A8">
                              <w:rPr>
                                <w:rFonts w:ascii="Arial" w:hAnsi="Arial" w:cs="Arial"/>
                                <w:color w:val="auto"/>
                              </w:rPr>
                              <w:t>damnum</w:t>
                            </w:r>
                            <w:proofErr w:type="spellEnd"/>
                            <w:proofErr w:type="gramEnd"/>
                            <w:r w:rsidRPr="004B13A8">
                              <w:rPr>
                                <w:rFonts w:ascii="Arial" w:hAnsi="Arial" w:cs="Arial"/>
                                <w:color w:val="auto"/>
                              </w:rPr>
                              <w:t xml:space="preserve"> </w:t>
                            </w:r>
                            <w:proofErr w:type="spellStart"/>
                            <w:r w:rsidRPr="004B13A8">
                              <w:rPr>
                                <w:rFonts w:ascii="Arial" w:hAnsi="Arial" w:cs="Arial"/>
                                <w:color w:val="auto"/>
                              </w:rPr>
                              <w:t>pneum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lorem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velitan</w:t>
                            </w:r>
                            <w:proofErr w:type="spellEnd"/>
                            <w:r w:rsidRPr="004B13A8">
                              <w:rPr>
                                <w:rFonts w:ascii="Arial" w:hAnsi="Arial" w:cs="Arial"/>
                                <w:color w:val="auto"/>
                              </w:rPr>
                              <w:t xml:space="preserve"> en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Loquor</w:t>
                            </w:r>
                            <w:proofErr w:type="spellEnd"/>
                            <w:r w:rsidRPr="004B13A8">
                              <w:rPr>
                                <w:rFonts w:ascii="Arial" w:hAnsi="Arial" w:cs="Arial"/>
                                <w:color w:val="auto"/>
                              </w:rPr>
                              <w:t xml:space="preserve">, </w:t>
                            </w:r>
                            <w:proofErr w:type="spellStart"/>
                            <w:r w:rsidRPr="004B13A8">
                              <w:rPr>
                                <w:rFonts w:ascii="Arial" w:hAnsi="Arial" w:cs="Arial"/>
                                <w:color w:val="auto"/>
                              </w:rPr>
                              <w:t>vulputate</w:t>
                            </w:r>
                            <w:proofErr w:type="spellEnd"/>
                            <w:r w:rsidRPr="004B13A8">
                              <w:rPr>
                                <w:rFonts w:ascii="Arial" w:hAnsi="Arial" w:cs="Arial"/>
                                <w:color w:val="auto"/>
                              </w:rPr>
                              <w:t xml:space="preserve"> meus indoles </w:t>
                            </w:r>
                            <w:proofErr w:type="spellStart"/>
                            <w:r w:rsidRPr="004B13A8">
                              <w:rPr>
                                <w:rFonts w:ascii="Arial" w:hAnsi="Arial" w:cs="Arial"/>
                                <w:color w:val="auto"/>
                              </w:rPr>
                              <w:t>iaceo</w:t>
                            </w:r>
                            <w:proofErr w:type="spellEnd"/>
                            <w:r w:rsidRPr="004B13A8">
                              <w:rPr>
                                <w:rFonts w:ascii="Arial" w:hAnsi="Arial" w:cs="Arial"/>
                                <w:color w:val="auto"/>
                              </w:rPr>
                              <w:t xml:space="preserve">, ne </w:t>
                            </w:r>
                            <w:proofErr w:type="spellStart"/>
                            <w:r w:rsidRPr="004B13A8">
                              <w:rPr>
                                <w:rFonts w:ascii="Arial" w:hAnsi="Arial" w:cs="Arial"/>
                                <w:color w:val="auto"/>
                              </w:rPr>
                              <w:t>secundum</w:t>
                            </w:r>
                            <w:proofErr w:type="spellEnd"/>
                            <w:r w:rsidRPr="004B13A8">
                              <w:rPr>
                                <w:rFonts w:ascii="Arial" w:hAnsi="Arial" w:cs="Arial"/>
                                <w:color w:val="auto"/>
                              </w:rPr>
                              <w:t xml:space="preserve">, </w:t>
                            </w:r>
                            <w:proofErr w:type="spellStart"/>
                            <w:r w:rsidRPr="004B13A8">
                              <w:rPr>
                                <w:rFonts w:ascii="Arial" w:hAnsi="Arial" w:cs="Arial"/>
                                <w:color w:val="auto"/>
                              </w:rPr>
                              <w:t>dolus</w:t>
                            </w:r>
                            <w:proofErr w:type="spellEnd"/>
                            <w:r w:rsidRPr="004B13A8">
                              <w:rPr>
                                <w:rFonts w:ascii="Arial" w:hAnsi="Arial" w:cs="Arial"/>
                                <w:color w:val="auto"/>
                              </w:rPr>
                              <w:t xml:space="preserve"> </w:t>
                            </w:r>
                            <w:proofErr w:type="spellStart"/>
                            <w:r w:rsidRPr="004B13A8">
                              <w:rPr>
                                <w:rFonts w:ascii="Arial" w:hAnsi="Arial" w:cs="Arial"/>
                                <w:color w:val="auto"/>
                              </w:rPr>
                              <w:t>demoveo</w:t>
                            </w:r>
                            <w:proofErr w:type="spellEnd"/>
                            <w:r w:rsidRPr="004B13A8">
                              <w:rPr>
                                <w:rFonts w:ascii="Arial" w:hAnsi="Arial" w:cs="Arial"/>
                                <w:color w:val="auto"/>
                              </w:rPr>
                              <w:t xml:space="preserve"> </w:t>
                            </w:r>
                            <w:proofErr w:type="spellStart"/>
                            <w:r w:rsidRPr="004B13A8">
                              <w:rPr>
                                <w:rFonts w:ascii="Arial" w:hAnsi="Arial" w:cs="Arial"/>
                                <w:color w:val="auto"/>
                              </w:rPr>
                              <w:t>interddfico</w:t>
                            </w:r>
                            <w:proofErr w:type="spellEnd"/>
                            <w:r w:rsidRPr="004B13A8">
                              <w:rPr>
                                <w:rFonts w:ascii="Arial" w:hAnsi="Arial" w:cs="Arial"/>
                                <w:color w:val="auto"/>
                              </w:rPr>
                              <w:t xml:space="preserve"> </w:t>
                            </w:r>
                            <w:proofErr w:type="spellStart"/>
                            <w:r w:rsidRPr="004B13A8">
                              <w:rPr>
                                <w:rFonts w:ascii="Arial" w:hAnsi="Arial" w:cs="Arial"/>
                                <w:color w:val="auto"/>
                              </w:rPr>
                              <w:t>proprius</w:t>
                            </w:r>
                            <w:proofErr w:type="spellEnd"/>
                            <w:r w:rsidRPr="004B13A8">
                              <w:rPr>
                                <w:rFonts w:ascii="Arial" w:hAnsi="Arial" w:cs="Arial"/>
                                <w:color w:val="auto"/>
                              </w:rPr>
                              <w:t xml:space="preserve">. In </w:t>
                            </w:r>
                            <w:proofErr w:type="spellStart"/>
                            <w:r w:rsidRPr="004B13A8">
                              <w:rPr>
                                <w:rFonts w:ascii="Arial" w:hAnsi="Arial" w:cs="Arial"/>
                                <w:color w:val="auto"/>
                              </w:rPr>
                              <w:t>consequat</w:t>
                            </w:r>
                            <w:proofErr w:type="spellEnd"/>
                            <w:r w:rsidRPr="004B13A8">
                              <w:rPr>
                                <w:rFonts w:ascii="Arial" w:hAnsi="Arial" w:cs="Arial"/>
                                <w:color w:val="auto"/>
                              </w:rPr>
                              <w:t xml:space="preserve"> os </w:t>
                            </w:r>
                            <w:proofErr w:type="spellStart"/>
                            <w:r w:rsidRPr="004B13A8">
                              <w:rPr>
                                <w:rFonts w:ascii="Arial" w:hAnsi="Arial" w:cs="Arial"/>
                                <w:color w:val="auto"/>
                              </w:rPr>
                              <w:t>quadfse</w:t>
                            </w:r>
                            <w:proofErr w:type="spellEnd"/>
                            <w:r w:rsidRPr="004B13A8">
                              <w:rPr>
                                <w:rFonts w:ascii="Arial" w:hAnsi="Arial" w:cs="Arial"/>
                                <w:color w:val="auto"/>
                              </w:rPr>
                              <w:t xml:space="preserve"> </w:t>
                            </w:r>
                            <w:proofErr w:type="spellStart"/>
                            <w:r w:rsidRPr="004B13A8">
                              <w:rPr>
                                <w:rFonts w:ascii="Arial" w:hAnsi="Arial" w:cs="Arial"/>
                                <w:color w:val="auto"/>
                              </w:rPr>
                              <w:t>nudflla</w:t>
                            </w:r>
                            <w:proofErr w:type="spellEnd"/>
                            <w:r w:rsidRPr="004B13A8">
                              <w:rPr>
                                <w:rFonts w:ascii="Arial" w:hAnsi="Arial" w:cs="Arial"/>
                                <w:color w:val="auto"/>
                              </w:rPr>
                              <w:t xml:space="preserve"> magna.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w:t>
                            </w:r>
                            <w:proofErr w:type="spellStart"/>
                            <w:r w:rsidRPr="004B13A8">
                              <w:rPr>
                                <w:rFonts w:ascii="Arial" w:hAnsi="Arial" w:cs="Arial"/>
                                <w:color w:val="auto"/>
                              </w:rPr>
                              <w:t>utan</w:t>
                            </w:r>
                            <w:proofErr w:type="spellEnd"/>
                            <w:r w:rsidRPr="004B13A8">
                              <w:rPr>
                                <w:rFonts w:ascii="Arial" w:hAnsi="Arial" w:cs="Arial"/>
                                <w:color w:val="auto"/>
                              </w:rPr>
                              <w:t xml:space="preserve"> </w:t>
                            </w:r>
                            <w:proofErr w:type="spellStart"/>
                            <w:r w:rsidRPr="004B13A8">
                              <w:rPr>
                                <w:rFonts w:ascii="Arial" w:hAnsi="Arial" w:cs="Arial"/>
                                <w:color w:val="auto"/>
                              </w:rPr>
                              <w:t>sdl</w:t>
                            </w:r>
                            <w:proofErr w:type="spellEnd"/>
                            <w:r w:rsidRPr="004B13A8">
                              <w:rPr>
                                <w:rFonts w:ascii="Arial" w:hAnsi="Arial" w:cs="Arial"/>
                                <w:color w:val="auto"/>
                              </w:rPr>
                              <w:t xml:space="preserve"> as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vocoloc</w:t>
                            </w:r>
                            <w:proofErr w:type="spellEnd"/>
                            <w:r w:rsidRPr="004B13A8">
                              <w:rPr>
                                <w:rFonts w:ascii="Arial" w:hAnsi="Arial" w:cs="Arial"/>
                                <w:color w:val="auto"/>
                              </w:rPr>
                              <w:t xml:space="preserve">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ispo</w:t>
                            </w:r>
                            <w:proofErr w:type="spellEnd"/>
                            <w:r w:rsidRPr="004B13A8">
                              <w:rPr>
                                <w:rFonts w:ascii="Arial" w:hAnsi="Arial" w:cs="Arial"/>
                                <w:color w:val="auto"/>
                              </w:rPr>
                              <w:t xml:space="preserve"> facto </w:t>
                            </w:r>
                            <w:proofErr w:type="spellStart"/>
                            <w:r w:rsidRPr="004B13A8">
                              <w:rPr>
                                <w:rFonts w:ascii="Arial" w:hAnsi="Arial" w:cs="Arial"/>
                                <w:color w:val="auto"/>
                              </w:rPr>
                              <w:t>delore</w:t>
                            </w:r>
                            <w:proofErr w:type="spellEnd"/>
                            <w:r w:rsidRPr="004B13A8">
                              <w:rPr>
                                <w:rFonts w:ascii="Arial" w:hAnsi="Arial" w:cs="Arial"/>
                                <w:color w:val="auto"/>
                              </w:rPr>
                              <w:t xml:space="preserve"> ergo </w:t>
                            </w:r>
                            <w:proofErr w:type="spellStart"/>
                            <w:r w:rsidRPr="004B13A8">
                              <w:rPr>
                                <w:rFonts w:ascii="Arial" w:hAnsi="Arial" w:cs="Arial"/>
                                <w:color w:val="auto"/>
                              </w:rPr>
                              <w:t>maska</w:t>
                            </w:r>
                            <w:proofErr w:type="spellEnd"/>
                            <w:r w:rsidRPr="004B13A8">
                              <w:rPr>
                                <w:rFonts w:ascii="Arial" w:hAnsi="Arial" w:cs="Arial"/>
                                <w:color w:val="auto"/>
                              </w:rPr>
                              <w:t xml:space="preserve"> </w:t>
                            </w:r>
                            <w:proofErr w:type="spellStart"/>
                            <w:r w:rsidRPr="004B13A8">
                              <w:rPr>
                                <w:rFonts w:ascii="Arial" w:hAnsi="Arial" w:cs="Arial"/>
                                <w:color w:val="auto"/>
                              </w:rPr>
                              <w:t>forgeuit</w:t>
                            </w:r>
                            <w:proofErr w:type="spellEnd"/>
                            <w:r w:rsidRPr="004B13A8">
                              <w:rPr>
                                <w:rFonts w:ascii="Arial" w:hAnsi="Arial" w:cs="Arial"/>
                                <w:color w:val="auto"/>
                              </w:rPr>
                              <w:t xml:space="preserve"> </w:t>
                            </w:r>
                            <w:proofErr w:type="spellStart"/>
                            <w:r w:rsidRPr="004B13A8">
                              <w:rPr>
                                <w:rFonts w:ascii="Arial" w:hAnsi="Arial" w:cs="Arial"/>
                                <w:color w:val="auto"/>
                              </w:rPr>
                              <w:t>masca</w:t>
                            </w:r>
                            <w:proofErr w:type="spellEnd"/>
                            <w:r w:rsidRPr="004B13A8">
                              <w:rPr>
                                <w:rFonts w:ascii="Arial" w:hAnsi="Arial" w:cs="Arial"/>
                                <w:color w:val="auto"/>
                              </w:rPr>
                              <w:t xml:space="preserve"> </w:t>
                            </w:r>
                            <w:proofErr w:type="spellStart"/>
                            <w:r w:rsidRPr="004B13A8">
                              <w:rPr>
                                <w:rFonts w:ascii="Arial" w:hAnsi="Arial" w:cs="Arial"/>
                                <w:color w:val="auto"/>
                              </w:rPr>
                              <w:t>pala</w:t>
                            </w:r>
                            <w:proofErr w:type="spellEnd"/>
                            <w:r w:rsidRPr="004B13A8">
                              <w:rPr>
                                <w:rFonts w:ascii="Arial" w:hAnsi="Arial" w:cs="Arial"/>
                                <w:color w:val="auto"/>
                              </w:rPr>
                              <w:t xml:space="preserve"> ergo sacrum </w:t>
                            </w:r>
                            <w:proofErr w:type="spellStart"/>
                            <w:r w:rsidRPr="004B13A8">
                              <w:rPr>
                                <w:rFonts w:ascii="Arial" w:hAnsi="Arial" w:cs="Arial"/>
                                <w:color w:val="auto"/>
                              </w:rPr>
                              <w:t>lamap</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allacum</w:t>
                            </w:r>
                            <w:proofErr w:type="spellEnd"/>
                            <w:r w:rsidRPr="004B13A8">
                              <w:rPr>
                                <w:rFonts w:ascii="Arial" w:hAnsi="Arial" w:cs="Arial"/>
                                <w:color w:val="auto"/>
                              </w:rPr>
                              <w:t xml:space="preserve"> </w:t>
                            </w:r>
                            <w:proofErr w:type="spellStart"/>
                            <w:r w:rsidRPr="004B13A8">
                              <w:rPr>
                                <w:rFonts w:ascii="Arial" w:hAnsi="Arial" w:cs="Arial"/>
                                <w:color w:val="auto"/>
                              </w:rPr>
                              <w:t>dergo</w:t>
                            </w:r>
                            <w:proofErr w:type="spellEnd"/>
                            <w:r w:rsidRPr="004B13A8">
                              <w:rPr>
                                <w:rFonts w:ascii="Arial" w:hAnsi="Arial" w:cs="Arial"/>
                                <w:color w:val="auto"/>
                              </w:rPr>
                              <w:t xml:space="preserve"> ipso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mia</w:t>
                            </w:r>
                            <w:proofErr w:type="spellEnd"/>
                            <w:r w:rsidRPr="004B13A8">
                              <w:rPr>
                                <w:rFonts w:ascii="Arial" w:hAnsi="Arial" w:cs="Arial"/>
                                <w:color w:val="auto"/>
                              </w:rPr>
                              <w:t xml:space="preserve"> </w:t>
                            </w:r>
                            <w:proofErr w:type="spellStart"/>
                            <w:r w:rsidRPr="004B13A8">
                              <w:rPr>
                                <w:rFonts w:ascii="Arial" w:hAnsi="Arial" w:cs="Arial"/>
                                <w:color w:val="auto"/>
                              </w:rPr>
                              <w:t>sermi</w:t>
                            </w:r>
                            <w:proofErr w:type="spellEnd"/>
                            <w:r w:rsidRPr="004B13A8">
                              <w:rPr>
                                <w:rFonts w:ascii="Arial" w:hAnsi="Arial" w:cs="Arial"/>
                                <w:color w:val="auto"/>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90C7" id="Text Box 76" o:spid="_x0000_s1215" type="#_x0000_t202" style="position:absolute;left:0;text-align:left;margin-left:1249.95pt;margin-top:264.4pt;width:130.5pt;height:270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" filled="f" stroked="f">
                <v:textbox inset="2.88pt,2.88pt,2.88pt,2.88pt">
                  <w:txbxContent>
                    <w:p w14:paraId="604E5D8C" w14:textId="77777777" w:rsidR="00C204CE" w:rsidRPr="004B13A8" w:rsidRDefault="00C204CE">
                      <w:pPr>
                        <w:widowControl w:val="0"/>
                        <w:spacing w:line="320" w:lineRule="exact"/>
                        <w:jc w:val="both"/>
                        <w:rPr>
                          <w:rFonts w:ascii="Arial" w:hAnsi="Arial" w:cs="Arial"/>
                          <w:color w:val="auto"/>
                        </w:rPr>
                      </w:pP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Adipsdiscing</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w:t>
                      </w:r>
                      <w:proofErr w:type="spellEnd"/>
                      <w:r w:rsidRPr="004B13A8">
                        <w:rPr>
                          <w:rFonts w:ascii="Arial" w:hAnsi="Arial" w:cs="Arial"/>
                          <w:color w:val="auto"/>
                        </w:rPr>
                        <w:t xml:space="preserve">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obruo</w:t>
                      </w:r>
                      <w:proofErr w:type="spellEnd"/>
                      <w:r w:rsidRPr="004B13A8">
                        <w:rPr>
                          <w:rFonts w:ascii="Arial" w:hAnsi="Arial" w:cs="Arial"/>
                          <w:color w:val="auto"/>
                        </w:rPr>
                        <w:t xml:space="preserve">. </w:t>
                      </w:r>
                      <w:proofErr w:type="spellStart"/>
                      <w:proofErr w:type="gramStart"/>
                      <w:r w:rsidRPr="004B13A8">
                        <w:rPr>
                          <w:rFonts w:ascii="Arial" w:hAnsi="Arial" w:cs="Arial"/>
                          <w:color w:val="auto"/>
                        </w:rPr>
                        <w:t>damnum</w:t>
                      </w:r>
                      <w:proofErr w:type="spellEnd"/>
                      <w:proofErr w:type="gramEnd"/>
                      <w:r w:rsidRPr="004B13A8">
                        <w:rPr>
                          <w:rFonts w:ascii="Arial" w:hAnsi="Arial" w:cs="Arial"/>
                          <w:color w:val="auto"/>
                        </w:rPr>
                        <w:t xml:space="preserve"> </w:t>
                      </w:r>
                      <w:proofErr w:type="spellStart"/>
                      <w:r w:rsidRPr="004B13A8">
                        <w:rPr>
                          <w:rFonts w:ascii="Arial" w:hAnsi="Arial" w:cs="Arial"/>
                          <w:color w:val="auto"/>
                        </w:rPr>
                        <w:t>pneum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lorem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velitan</w:t>
                      </w:r>
                      <w:proofErr w:type="spellEnd"/>
                      <w:r w:rsidRPr="004B13A8">
                        <w:rPr>
                          <w:rFonts w:ascii="Arial" w:hAnsi="Arial" w:cs="Arial"/>
                          <w:color w:val="auto"/>
                        </w:rPr>
                        <w:t xml:space="preserve"> en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Loquor</w:t>
                      </w:r>
                      <w:proofErr w:type="spellEnd"/>
                      <w:r w:rsidRPr="004B13A8">
                        <w:rPr>
                          <w:rFonts w:ascii="Arial" w:hAnsi="Arial" w:cs="Arial"/>
                          <w:color w:val="auto"/>
                        </w:rPr>
                        <w:t xml:space="preserve">, </w:t>
                      </w:r>
                      <w:proofErr w:type="spellStart"/>
                      <w:r w:rsidRPr="004B13A8">
                        <w:rPr>
                          <w:rFonts w:ascii="Arial" w:hAnsi="Arial" w:cs="Arial"/>
                          <w:color w:val="auto"/>
                        </w:rPr>
                        <w:t>vulputate</w:t>
                      </w:r>
                      <w:proofErr w:type="spellEnd"/>
                      <w:r w:rsidRPr="004B13A8">
                        <w:rPr>
                          <w:rFonts w:ascii="Arial" w:hAnsi="Arial" w:cs="Arial"/>
                          <w:color w:val="auto"/>
                        </w:rPr>
                        <w:t xml:space="preserve"> meus indoles </w:t>
                      </w:r>
                      <w:proofErr w:type="spellStart"/>
                      <w:r w:rsidRPr="004B13A8">
                        <w:rPr>
                          <w:rFonts w:ascii="Arial" w:hAnsi="Arial" w:cs="Arial"/>
                          <w:color w:val="auto"/>
                        </w:rPr>
                        <w:t>iaceo</w:t>
                      </w:r>
                      <w:proofErr w:type="spellEnd"/>
                      <w:r w:rsidRPr="004B13A8">
                        <w:rPr>
                          <w:rFonts w:ascii="Arial" w:hAnsi="Arial" w:cs="Arial"/>
                          <w:color w:val="auto"/>
                        </w:rPr>
                        <w:t xml:space="preserve">, ne </w:t>
                      </w:r>
                      <w:proofErr w:type="spellStart"/>
                      <w:r w:rsidRPr="004B13A8">
                        <w:rPr>
                          <w:rFonts w:ascii="Arial" w:hAnsi="Arial" w:cs="Arial"/>
                          <w:color w:val="auto"/>
                        </w:rPr>
                        <w:t>secundum</w:t>
                      </w:r>
                      <w:proofErr w:type="spellEnd"/>
                      <w:r w:rsidRPr="004B13A8">
                        <w:rPr>
                          <w:rFonts w:ascii="Arial" w:hAnsi="Arial" w:cs="Arial"/>
                          <w:color w:val="auto"/>
                        </w:rPr>
                        <w:t xml:space="preserve">, </w:t>
                      </w:r>
                      <w:proofErr w:type="spellStart"/>
                      <w:r w:rsidRPr="004B13A8">
                        <w:rPr>
                          <w:rFonts w:ascii="Arial" w:hAnsi="Arial" w:cs="Arial"/>
                          <w:color w:val="auto"/>
                        </w:rPr>
                        <w:t>dolus</w:t>
                      </w:r>
                      <w:proofErr w:type="spellEnd"/>
                      <w:r w:rsidRPr="004B13A8">
                        <w:rPr>
                          <w:rFonts w:ascii="Arial" w:hAnsi="Arial" w:cs="Arial"/>
                          <w:color w:val="auto"/>
                        </w:rPr>
                        <w:t xml:space="preserve"> </w:t>
                      </w:r>
                      <w:proofErr w:type="spellStart"/>
                      <w:r w:rsidRPr="004B13A8">
                        <w:rPr>
                          <w:rFonts w:ascii="Arial" w:hAnsi="Arial" w:cs="Arial"/>
                          <w:color w:val="auto"/>
                        </w:rPr>
                        <w:t>demoveo</w:t>
                      </w:r>
                      <w:proofErr w:type="spellEnd"/>
                      <w:r w:rsidRPr="004B13A8">
                        <w:rPr>
                          <w:rFonts w:ascii="Arial" w:hAnsi="Arial" w:cs="Arial"/>
                          <w:color w:val="auto"/>
                        </w:rPr>
                        <w:t xml:space="preserve"> </w:t>
                      </w:r>
                      <w:proofErr w:type="spellStart"/>
                      <w:r w:rsidRPr="004B13A8">
                        <w:rPr>
                          <w:rFonts w:ascii="Arial" w:hAnsi="Arial" w:cs="Arial"/>
                          <w:color w:val="auto"/>
                        </w:rPr>
                        <w:t>interddfico</w:t>
                      </w:r>
                      <w:proofErr w:type="spellEnd"/>
                      <w:r w:rsidRPr="004B13A8">
                        <w:rPr>
                          <w:rFonts w:ascii="Arial" w:hAnsi="Arial" w:cs="Arial"/>
                          <w:color w:val="auto"/>
                        </w:rPr>
                        <w:t xml:space="preserve"> </w:t>
                      </w:r>
                      <w:proofErr w:type="spellStart"/>
                      <w:r w:rsidRPr="004B13A8">
                        <w:rPr>
                          <w:rFonts w:ascii="Arial" w:hAnsi="Arial" w:cs="Arial"/>
                          <w:color w:val="auto"/>
                        </w:rPr>
                        <w:t>proprius</w:t>
                      </w:r>
                      <w:proofErr w:type="spellEnd"/>
                      <w:r w:rsidRPr="004B13A8">
                        <w:rPr>
                          <w:rFonts w:ascii="Arial" w:hAnsi="Arial" w:cs="Arial"/>
                          <w:color w:val="auto"/>
                        </w:rPr>
                        <w:t xml:space="preserve">. In </w:t>
                      </w:r>
                      <w:proofErr w:type="spellStart"/>
                      <w:r w:rsidRPr="004B13A8">
                        <w:rPr>
                          <w:rFonts w:ascii="Arial" w:hAnsi="Arial" w:cs="Arial"/>
                          <w:color w:val="auto"/>
                        </w:rPr>
                        <w:t>consequat</w:t>
                      </w:r>
                      <w:proofErr w:type="spellEnd"/>
                      <w:r w:rsidRPr="004B13A8">
                        <w:rPr>
                          <w:rFonts w:ascii="Arial" w:hAnsi="Arial" w:cs="Arial"/>
                          <w:color w:val="auto"/>
                        </w:rPr>
                        <w:t xml:space="preserve"> os </w:t>
                      </w:r>
                      <w:proofErr w:type="spellStart"/>
                      <w:r w:rsidRPr="004B13A8">
                        <w:rPr>
                          <w:rFonts w:ascii="Arial" w:hAnsi="Arial" w:cs="Arial"/>
                          <w:color w:val="auto"/>
                        </w:rPr>
                        <w:t>quadfse</w:t>
                      </w:r>
                      <w:proofErr w:type="spellEnd"/>
                      <w:r w:rsidRPr="004B13A8">
                        <w:rPr>
                          <w:rFonts w:ascii="Arial" w:hAnsi="Arial" w:cs="Arial"/>
                          <w:color w:val="auto"/>
                        </w:rPr>
                        <w:t xml:space="preserve"> </w:t>
                      </w:r>
                      <w:proofErr w:type="spellStart"/>
                      <w:r w:rsidRPr="004B13A8">
                        <w:rPr>
                          <w:rFonts w:ascii="Arial" w:hAnsi="Arial" w:cs="Arial"/>
                          <w:color w:val="auto"/>
                        </w:rPr>
                        <w:t>nudflla</w:t>
                      </w:r>
                      <w:proofErr w:type="spellEnd"/>
                      <w:r w:rsidRPr="004B13A8">
                        <w:rPr>
                          <w:rFonts w:ascii="Arial" w:hAnsi="Arial" w:cs="Arial"/>
                          <w:color w:val="auto"/>
                        </w:rPr>
                        <w:t xml:space="preserve"> magna.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w:t>
                      </w:r>
                      <w:proofErr w:type="spellStart"/>
                      <w:r w:rsidRPr="004B13A8">
                        <w:rPr>
                          <w:rFonts w:ascii="Arial" w:hAnsi="Arial" w:cs="Arial"/>
                          <w:color w:val="auto"/>
                        </w:rPr>
                        <w:t>utan</w:t>
                      </w:r>
                      <w:proofErr w:type="spellEnd"/>
                      <w:r w:rsidRPr="004B13A8">
                        <w:rPr>
                          <w:rFonts w:ascii="Arial" w:hAnsi="Arial" w:cs="Arial"/>
                          <w:color w:val="auto"/>
                        </w:rPr>
                        <w:t xml:space="preserve"> </w:t>
                      </w:r>
                      <w:proofErr w:type="spellStart"/>
                      <w:r w:rsidRPr="004B13A8">
                        <w:rPr>
                          <w:rFonts w:ascii="Arial" w:hAnsi="Arial" w:cs="Arial"/>
                          <w:color w:val="auto"/>
                        </w:rPr>
                        <w:t>sdl</w:t>
                      </w:r>
                      <w:proofErr w:type="spellEnd"/>
                      <w:r w:rsidRPr="004B13A8">
                        <w:rPr>
                          <w:rFonts w:ascii="Arial" w:hAnsi="Arial" w:cs="Arial"/>
                          <w:color w:val="auto"/>
                        </w:rPr>
                        <w:t xml:space="preserve"> as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vocoloc</w:t>
                      </w:r>
                      <w:proofErr w:type="spellEnd"/>
                      <w:r w:rsidRPr="004B13A8">
                        <w:rPr>
                          <w:rFonts w:ascii="Arial" w:hAnsi="Arial" w:cs="Arial"/>
                          <w:color w:val="auto"/>
                        </w:rPr>
                        <w:t xml:space="preserve">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ispo</w:t>
                      </w:r>
                      <w:proofErr w:type="spellEnd"/>
                      <w:r w:rsidRPr="004B13A8">
                        <w:rPr>
                          <w:rFonts w:ascii="Arial" w:hAnsi="Arial" w:cs="Arial"/>
                          <w:color w:val="auto"/>
                        </w:rPr>
                        <w:t xml:space="preserve"> facto </w:t>
                      </w:r>
                      <w:proofErr w:type="spellStart"/>
                      <w:r w:rsidRPr="004B13A8">
                        <w:rPr>
                          <w:rFonts w:ascii="Arial" w:hAnsi="Arial" w:cs="Arial"/>
                          <w:color w:val="auto"/>
                        </w:rPr>
                        <w:t>delore</w:t>
                      </w:r>
                      <w:proofErr w:type="spellEnd"/>
                      <w:r w:rsidRPr="004B13A8">
                        <w:rPr>
                          <w:rFonts w:ascii="Arial" w:hAnsi="Arial" w:cs="Arial"/>
                          <w:color w:val="auto"/>
                        </w:rPr>
                        <w:t xml:space="preserve"> ergo </w:t>
                      </w:r>
                      <w:proofErr w:type="spellStart"/>
                      <w:r w:rsidRPr="004B13A8">
                        <w:rPr>
                          <w:rFonts w:ascii="Arial" w:hAnsi="Arial" w:cs="Arial"/>
                          <w:color w:val="auto"/>
                        </w:rPr>
                        <w:t>maska</w:t>
                      </w:r>
                      <w:proofErr w:type="spellEnd"/>
                      <w:r w:rsidRPr="004B13A8">
                        <w:rPr>
                          <w:rFonts w:ascii="Arial" w:hAnsi="Arial" w:cs="Arial"/>
                          <w:color w:val="auto"/>
                        </w:rPr>
                        <w:t xml:space="preserve"> </w:t>
                      </w:r>
                      <w:proofErr w:type="spellStart"/>
                      <w:r w:rsidRPr="004B13A8">
                        <w:rPr>
                          <w:rFonts w:ascii="Arial" w:hAnsi="Arial" w:cs="Arial"/>
                          <w:color w:val="auto"/>
                        </w:rPr>
                        <w:t>forgeuit</w:t>
                      </w:r>
                      <w:proofErr w:type="spellEnd"/>
                      <w:r w:rsidRPr="004B13A8">
                        <w:rPr>
                          <w:rFonts w:ascii="Arial" w:hAnsi="Arial" w:cs="Arial"/>
                          <w:color w:val="auto"/>
                        </w:rPr>
                        <w:t xml:space="preserve"> </w:t>
                      </w:r>
                      <w:proofErr w:type="spellStart"/>
                      <w:r w:rsidRPr="004B13A8">
                        <w:rPr>
                          <w:rFonts w:ascii="Arial" w:hAnsi="Arial" w:cs="Arial"/>
                          <w:color w:val="auto"/>
                        </w:rPr>
                        <w:t>masca</w:t>
                      </w:r>
                      <w:proofErr w:type="spellEnd"/>
                      <w:r w:rsidRPr="004B13A8">
                        <w:rPr>
                          <w:rFonts w:ascii="Arial" w:hAnsi="Arial" w:cs="Arial"/>
                          <w:color w:val="auto"/>
                        </w:rPr>
                        <w:t xml:space="preserve"> </w:t>
                      </w:r>
                      <w:proofErr w:type="spellStart"/>
                      <w:r w:rsidRPr="004B13A8">
                        <w:rPr>
                          <w:rFonts w:ascii="Arial" w:hAnsi="Arial" w:cs="Arial"/>
                          <w:color w:val="auto"/>
                        </w:rPr>
                        <w:t>pala</w:t>
                      </w:r>
                      <w:proofErr w:type="spellEnd"/>
                      <w:r w:rsidRPr="004B13A8">
                        <w:rPr>
                          <w:rFonts w:ascii="Arial" w:hAnsi="Arial" w:cs="Arial"/>
                          <w:color w:val="auto"/>
                        </w:rPr>
                        <w:t xml:space="preserve"> ergo sacrum </w:t>
                      </w:r>
                      <w:proofErr w:type="spellStart"/>
                      <w:r w:rsidRPr="004B13A8">
                        <w:rPr>
                          <w:rFonts w:ascii="Arial" w:hAnsi="Arial" w:cs="Arial"/>
                          <w:color w:val="auto"/>
                        </w:rPr>
                        <w:t>lamap</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allacum</w:t>
                      </w:r>
                      <w:proofErr w:type="spellEnd"/>
                      <w:r w:rsidRPr="004B13A8">
                        <w:rPr>
                          <w:rFonts w:ascii="Arial" w:hAnsi="Arial" w:cs="Arial"/>
                          <w:color w:val="auto"/>
                        </w:rPr>
                        <w:t xml:space="preserve"> </w:t>
                      </w:r>
                      <w:proofErr w:type="spellStart"/>
                      <w:r w:rsidRPr="004B13A8">
                        <w:rPr>
                          <w:rFonts w:ascii="Arial" w:hAnsi="Arial" w:cs="Arial"/>
                          <w:color w:val="auto"/>
                        </w:rPr>
                        <w:t>dergo</w:t>
                      </w:r>
                      <w:proofErr w:type="spellEnd"/>
                      <w:r w:rsidRPr="004B13A8">
                        <w:rPr>
                          <w:rFonts w:ascii="Arial" w:hAnsi="Arial" w:cs="Arial"/>
                          <w:color w:val="auto"/>
                        </w:rPr>
                        <w:t xml:space="preserve"> ipso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mia</w:t>
                      </w:r>
                      <w:proofErr w:type="spellEnd"/>
                      <w:r w:rsidRPr="004B13A8">
                        <w:rPr>
                          <w:rFonts w:ascii="Arial" w:hAnsi="Arial" w:cs="Arial"/>
                          <w:color w:val="auto"/>
                        </w:rPr>
                        <w:t xml:space="preserve"> </w:t>
                      </w:r>
                      <w:proofErr w:type="spellStart"/>
                      <w:r w:rsidRPr="004B13A8">
                        <w:rPr>
                          <w:rFonts w:ascii="Arial" w:hAnsi="Arial" w:cs="Arial"/>
                          <w:color w:val="auto"/>
                        </w:rPr>
                        <w:t>sermi</w:t>
                      </w:r>
                      <w:proofErr w:type="spellEnd"/>
                      <w:r w:rsidRPr="004B13A8">
                        <w:rPr>
                          <w:rFonts w:ascii="Arial" w:hAnsi="Arial" w:cs="Arial"/>
                          <w:color w:val="auto"/>
                        </w:rPr>
                        <w:t xml:space="preserve"> </w:t>
                      </w:r>
                    </w:p>
                  </w:txbxContent>
                </v:textbox>
                <w10:wrap anchorx="page"/>
              </v:shape>
            </w:pict>
          </mc:Fallback>
        </mc:AlternateContent>
      </w:r>
      <w:r w:rsidR="00C70446" w:rsidRPr="006C1B40">
        <w:rPr>
          <w:rFonts w:asciiTheme="minorHAnsi" w:hAnsiTheme="minorHAnsi"/>
          <w:b/>
          <w:noProof/>
          <w:sz w:val="18"/>
          <w:szCs w:val="18"/>
          <w:lang w:eastAsia="fr-FR"/>
        </w:rPr>
        <mc:AlternateContent>
          <mc:Choice Requires="wpg">
            <w:drawing>
              <wp:anchor distT="0" distB="0" distL="114300" distR="114300" simplePos="0" relativeHeight="251648000" behindDoc="0" locked="0" layoutInCell="1" allowOverlap="1" wp14:anchorId="7549D3D1" wp14:editId="024C1E03">
                <wp:simplePos x="0" y="0"/>
                <wp:positionH relativeFrom="page">
                  <wp:posOffset>14542770</wp:posOffset>
                </wp:positionH>
                <wp:positionV relativeFrom="page">
                  <wp:posOffset>6635750</wp:posOffset>
                </wp:positionV>
                <wp:extent cx="523240" cy="491490"/>
                <wp:effectExtent l="1270" t="6350" r="8890" b="10160"/>
                <wp:wrapNone/>
                <wp:docPr id="2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117041531" y="111700750"/>
                          <a:chExt cx="523073" cy="491611"/>
                        </a:xfrm>
                      </wpg:grpSpPr>
                      <wps:wsp>
                        <wps:cNvPr id="27" name="Freeform 63"/>
                        <wps:cNvSpPr>
                          <a:spLocks/>
                        </wps:cNvSpPr>
                        <wps:spPr bwMode="auto">
                          <a:xfrm>
                            <a:off x="117041531" y="112080394"/>
                            <a:ext cx="523073" cy="111967"/>
                          </a:xfrm>
                          <a:custGeom>
                            <a:avLst/>
                            <a:gdLst>
                              <a:gd name="T0" fmla="*/ 483075 w 523073"/>
                              <a:gd name="T1" fmla="*/ 0 h 111967"/>
                              <a:gd name="T2" fmla="*/ 39998 w 523073"/>
                              <a:gd name="T3" fmla="*/ 0 h 111967"/>
                              <a:gd name="T4" fmla="*/ 34121 w 523073"/>
                              <a:gd name="T5" fmla="*/ 489 h 111967"/>
                              <a:gd name="T6" fmla="*/ 28407 w 523073"/>
                              <a:gd name="T7" fmla="*/ 1632 h 111967"/>
                              <a:gd name="T8" fmla="*/ 23183 w 523073"/>
                              <a:gd name="T9" fmla="*/ 3754 h 111967"/>
                              <a:gd name="T10" fmla="*/ 18285 w 523073"/>
                              <a:gd name="T11" fmla="*/ 6365 h 111967"/>
                              <a:gd name="T12" fmla="*/ 13714 w 523073"/>
                              <a:gd name="T13" fmla="*/ 9793 h 111967"/>
                              <a:gd name="T14" fmla="*/ 9796 w 523073"/>
                              <a:gd name="T15" fmla="*/ 13710 h 111967"/>
                              <a:gd name="T16" fmla="*/ 6531 w 523073"/>
                              <a:gd name="T17" fmla="*/ 18117 h 111967"/>
                              <a:gd name="T18" fmla="*/ 3755 w 523073"/>
                              <a:gd name="T19" fmla="*/ 23013 h 111967"/>
                              <a:gd name="T20" fmla="*/ 1633 w 523073"/>
                              <a:gd name="T21" fmla="*/ 28236 h 111967"/>
                              <a:gd name="T22" fmla="*/ 490 w 523073"/>
                              <a:gd name="T23" fmla="*/ 33949 h 111967"/>
                              <a:gd name="T24" fmla="*/ 0 w 523073"/>
                              <a:gd name="T25" fmla="*/ 39825 h 111967"/>
                              <a:gd name="T26" fmla="*/ 0 w 523073"/>
                              <a:gd name="T27" fmla="*/ 71979 h 111967"/>
                              <a:gd name="T28" fmla="*/ 490 w 523073"/>
                              <a:gd name="T29" fmla="*/ 77855 h 111967"/>
                              <a:gd name="T30" fmla="*/ 1633 w 523073"/>
                              <a:gd name="T31" fmla="*/ 83567 h 111967"/>
                              <a:gd name="T32" fmla="*/ 3755 w 523073"/>
                              <a:gd name="T33" fmla="*/ 88953 h 111967"/>
                              <a:gd name="T34" fmla="*/ 6531 w 523073"/>
                              <a:gd name="T35" fmla="*/ 93850 h 111967"/>
                              <a:gd name="T36" fmla="*/ 9796 w 523073"/>
                              <a:gd name="T37" fmla="*/ 98257 h 111967"/>
                              <a:gd name="T38" fmla="*/ 13714 w 523073"/>
                              <a:gd name="T39" fmla="*/ 102174 h 111967"/>
                              <a:gd name="T40" fmla="*/ 18285 w 523073"/>
                              <a:gd name="T41" fmla="*/ 105601 h 111967"/>
                              <a:gd name="T42" fmla="*/ 23183 w 523073"/>
                              <a:gd name="T43" fmla="*/ 108213 h 111967"/>
                              <a:gd name="T44" fmla="*/ 28407 w 523073"/>
                              <a:gd name="T45" fmla="*/ 110335 h 111967"/>
                              <a:gd name="T46" fmla="*/ 34121 w 523073"/>
                              <a:gd name="T47" fmla="*/ 111477 h 111967"/>
                              <a:gd name="T48" fmla="*/ 39998 w 523073"/>
                              <a:gd name="T49" fmla="*/ 111967 h 111967"/>
                              <a:gd name="T50" fmla="*/ 483075 w 523073"/>
                              <a:gd name="T51" fmla="*/ 111967 h 111967"/>
                              <a:gd name="T52" fmla="*/ 488953 w 523073"/>
                              <a:gd name="T53" fmla="*/ 111477 h 111967"/>
                              <a:gd name="T54" fmla="*/ 494667 w 523073"/>
                              <a:gd name="T55" fmla="*/ 110335 h 111967"/>
                              <a:gd name="T56" fmla="*/ 500054 w 523073"/>
                              <a:gd name="T57" fmla="*/ 108213 h 111967"/>
                              <a:gd name="T58" fmla="*/ 504952 w 523073"/>
                              <a:gd name="T59" fmla="*/ 105601 h 111967"/>
                              <a:gd name="T60" fmla="*/ 509360 w 523073"/>
                              <a:gd name="T61" fmla="*/ 102174 h 111967"/>
                              <a:gd name="T62" fmla="*/ 513278 w 523073"/>
                              <a:gd name="T63" fmla="*/ 98257 h 111967"/>
                              <a:gd name="T64" fmla="*/ 516706 w 523073"/>
                              <a:gd name="T65" fmla="*/ 93850 h 111967"/>
                              <a:gd name="T66" fmla="*/ 519318 w 523073"/>
                              <a:gd name="T67" fmla="*/ 88953 h 111967"/>
                              <a:gd name="T68" fmla="*/ 521441 w 523073"/>
                              <a:gd name="T69" fmla="*/ 83567 h 111967"/>
                              <a:gd name="T70" fmla="*/ 522583 w 523073"/>
                              <a:gd name="T71" fmla="*/ 77855 h 111967"/>
                              <a:gd name="T72" fmla="*/ 523073 w 523073"/>
                              <a:gd name="T73" fmla="*/ 71979 h 111967"/>
                              <a:gd name="T74" fmla="*/ 523073 w 523073"/>
                              <a:gd name="T75" fmla="*/ 39825 h 111967"/>
                              <a:gd name="T76" fmla="*/ 522583 w 523073"/>
                              <a:gd name="T77" fmla="*/ 33949 h 111967"/>
                              <a:gd name="T78" fmla="*/ 521441 w 523073"/>
                              <a:gd name="T79" fmla="*/ 28236 h 111967"/>
                              <a:gd name="T80" fmla="*/ 519318 w 523073"/>
                              <a:gd name="T81" fmla="*/ 23013 h 111967"/>
                              <a:gd name="T82" fmla="*/ 516706 w 523073"/>
                              <a:gd name="T83" fmla="*/ 18117 h 111967"/>
                              <a:gd name="T84" fmla="*/ 513278 w 523073"/>
                              <a:gd name="T85" fmla="*/ 13710 h 111967"/>
                              <a:gd name="T86" fmla="*/ 509360 w 523073"/>
                              <a:gd name="T87" fmla="*/ 9793 h 111967"/>
                              <a:gd name="T88" fmla="*/ 504952 w 523073"/>
                              <a:gd name="T89" fmla="*/ 6365 h 111967"/>
                              <a:gd name="T90" fmla="*/ 500054 w 523073"/>
                              <a:gd name="T91" fmla="*/ 3754 h 111967"/>
                              <a:gd name="T92" fmla="*/ 494667 w 523073"/>
                              <a:gd name="T93" fmla="*/ 1632 h 111967"/>
                              <a:gd name="T94" fmla="*/ 488953 w 523073"/>
                              <a:gd name="T95" fmla="*/ 489 h 111967"/>
                              <a:gd name="T96" fmla="*/ 483075 w 523073"/>
                              <a:gd name="T97" fmla="*/ 0 h 11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23073" h="111967">
                                <a:moveTo>
                                  <a:pt x="483075" y="0"/>
                                </a:moveTo>
                                <a:lnTo>
                                  <a:pt x="39998" y="0"/>
                                </a:lnTo>
                                <a:lnTo>
                                  <a:pt x="34121" y="489"/>
                                </a:lnTo>
                                <a:lnTo>
                                  <a:pt x="28407" y="1632"/>
                                </a:lnTo>
                                <a:lnTo>
                                  <a:pt x="23183" y="3754"/>
                                </a:lnTo>
                                <a:lnTo>
                                  <a:pt x="18285" y="6365"/>
                                </a:lnTo>
                                <a:lnTo>
                                  <a:pt x="13714" y="9793"/>
                                </a:lnTo>
                                <a:lnTo>
                                  <a:pt x="9796" y="13710"/>
                                </a:lnTo>
                                <a:lnTo>
                                  <a:pt x="6531" y="18117"/>
                                </a:lnTo>
                                <a:lnTo>
                                  <a:pt x="3755" y="23013"/>
                                </a:lnTo>
                                <a:lnTo>
                                  <a:pt x="1633" y="28236"/>
                                </a:lnTo>
                                <a:lnTo>
                                  <a:pt x="490" y="33949"/>
                                </a:lnTo>
                                <a:lnTo>
                                  <a:pt x="0" y="39825"/>
                                </a:lnTo>
                                <a:lnTo>
                                  <a:pt x="0" y="71979"/>
                                </a:lnTo>
                                <a:lnTo>
                                  <a:pt x="490" y="77855"/>
                                </a:lnTo>
                                <a:lnTo>
                                  <a:pt x="1633" y="83567"/>
                                </a:lnTo>
                                <a:lnTo>
                                  <a:pt x="3755" y="88953"/>
                                </a:lnTo>
                                <a:lnTo>
                                  <a:pt x="6531" y="93850"/>
                                </a:lnTo>
                                <a:lnTo>
                                  <a:pt x="9796" y="98257"/>
                                </a:lnTo>
                                <a:lnTo>
                                  <a:pt x="13714" y="102174"/>
                                </a:lnTo>
                                <a:lnTo>
                                  <a:pt x="18285" y="105601"/>
                                </a:lnTo>
                                <a:lnTo>
                                  <a:pt x="23183" y="108213"/>
                                </a:lnTo>
                                <a:lnTo>
                                  <a:pt x="28407" y="110335"/>
                                </a:lnTo>
                                <a:lnTo>
                                  <a:pt x="34121" y="111477"/>
                                </a:lnTo>
                                <a:lnTo>
                                  <a:pt x="39998" y="111967"/>
                                </a:lnTo>
                                <a:lnTo>
                                  <a:pt x="483075" y="111967"/>
                                </a:lnTo>
                                <a:lnTo>
                                  <a:pt x="488953" y="111477"/>
                                </a:lnTo>
                                <a:lnTo>
                                  <a:pt x="494667" y="110335"/>
                                </a:lnTo>
                                <a:lnTo>
                                  <a:pt x="500054" y="108213"/>
                                </a:lnTo>
                                <a:lnTo>
                                  <a:pt x="504952" y="105601"/>
                                </a:lnTo>
                                <a:lnTo>
                                  <a:pt x="509360" y="102174"/>
                                </a:lnTo>
                                <a:lnTo>
                                  <a:pt x="513278" y="98257"/>
                                </a:lnTo>
                                <a:lnTo>
                                  <a:pt x="516706" y="93850"/>
                                </a:lnTo>
                                <a:lnTo>
                                  <a:pt x="519318" y="88953"/>
                                </a:lnTo>
                                <a:lnTo>
                                  <a:pt x="521441" y="83567"/>
                                </a:lnTo>
                                <a:lnTo>
                                  <a:pt x="522583" y="77855"/>
                                </a:lnTo>
                                <a:lnTo>
                                  <a:pt x="523073" y="71979"/>
                                </a:lnTo>
                                <a:lnTo>
                                  <a:pt x="523073" y="39825"/>
                                </a:lnTo>
                                <a:lnTo>
                                  <a:pt x="522583" y="33949"/>
                                </a:lnTo>
                                <a:lnTo>
                                  <a:pt x="521441" y="28236"/>
                                </a:lnTo>
                                <a:lnTo>
                                  <a:pt x="519318" y="23013"/>
                                </a:lnTo>
                                <a:lnTo>
                                  <a:pt x="516706" y="18117"/>
                                </a:lnTo>
                                <a:lnTo>
                                  <a:pt x="513278" y="13710"/>
                                </a:lnTo>
                                <a:lnTo>
                                  <a:pt x="509360" y="9793"/>
                                </a:lnTo>
                                <a:lnTo>
                                  <a:pt x="504952" y="6365"/>
                                </a:lnTo>
                                <a:lnTo>
                                  <a:pt x="500054" y="3754"/>
                                </a:lnTo>
                                <a:lnTo>
                                  <a:pt x="494667" y="1632"/>
                                </a:lnTo>
                                <a:lnTo>
                                  <a:pt x="488953" y="489"/>
                                </a:lnTo>
                                <a:lnTo>
                                  <a:pt x="483075" y="0"/>
                                </a:lnTo>
                              </a:path>
                            </a:pathLst>
                          </a:custGeom>
                          <a:noFill/>
                          <a:ln w="7673">
                            <a:solidFill>
                              <a:srgbClr val="FFFFF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8" name="Freeform 64"/>
                        <wps:cNvSpPr>
                          <a:spLocks/>
                        </wps:cNvSpPr>
                        <wps:spPr bwMode="auto">
                          <a:xfrm>
                            <a:off x="117041858" y="111700750"/>
                            <a:ext cx="521930" cy="347000"/>
                          </a:xfrm>
                          <a:custGeom>
                            <a:avLst/>
                            <a:gdLst>
                              <a:gd name="T0" fmla="*/ 60568 w 521930"/>
                              <a:gd name="T1" fmla="*/ 347000 h 347000"/>
                              <a:gd name="T2" fmla="*/ 461362 w 521930"/>
                              <a:gd name="T3" fmla="*/ 347000 h 347000"/>
                              <a:gd name="T4" fmla="*/ 469035 w 521930"/>
                              <a:gd name="T5" fmla="*/ 346511 h 347000"/>
                              <a:gd name="T6" fmla="*/ 476218 w 521930"/>
                              <a:gd name="T7" fmla="*/ 345205 h 347000"/>
                              <a:gd name="T8" fmla="*/ 483238 w 521930"/>
                              <a:gd name="T9" fmla="*/ 342920 h 347000"/>
                              <a:gd name="T10" fmla="*/ 489768 w 521930"/>
                              <a:gd name="T11" fmla="*/ 339982 h 347000"/>
                              <a:gd name="T12" fmla="*/ 495972 w 521930"/>
                              <a:gd name="T13" fmla="*/ 336228 h 347000"/>
                              <a:gd name="T14" fmla="*/ 501523 w 521930"/>
                              <a:gd name="T15" fmla="*/ 331821 h 347000"/>
                              <a:gd name="T16" fmla="*/ 506584 w 521930"/>
                              <a:gd name="T17" fmla="*/ 326761 h 347000"/>
                              <a:gd name="T18" fmla="*/ 511155 w 521930"/>
                              <a:gd name="T19" fmla="*/ 321049 h 347000"/>
                              <a:gd name="T20" fmla="*/ 514910 w 521930"/>
                              <a:gd name="T21" fmla="*/ 315010 h 347000"/>
                              <a:gd name="T22" fmla="*/ 517848 w 521930"/>
                              <a:gd name="T23" fmla="*/ 308481 h 347000"/>
                              <a:gd name="T24" fmla="*/ 520134 w 521930"/>
                              <a:gd name="T25" fmla="*/ 301463 h 347000"/>
                              <a:gd name="T26" fmla="*/ 521440 w 521930"/>
                              <a:gd name="T27" fmla="*/ 294118 h 347000"/>
                              <a:gd name="T28" fmla="*/ 521930 w 521930"/>
                              <a:gd name="T29" fmla="*/ 286610 h 347000"/>
                              <a:gd name="T30" fmla="*/ 521930 w 521930"/>
                              <a:gd name="T31" fmla="*/ 60554 h 347000"/>
                              <a:gd name="T32" fmla="*/ 521440 w 521930"/>
                              <a:gd name="T33" fmla="*/ 52882 h 347000"/>
                              <a:gd name="T34" fmla="*/ 520134 w 521930"/>
                              <a:gd name="T35" fmla="*/ 45701 h 347000"/>
                              <a:gd name="T36" fmla="*/ 517848 w 521930"/>
                              <a:gd name="T37" fmla="*/ 38682 h 347000"/>
                              <a:gd name="T38" fmla="*/ 514910 w 521930"/>
                              <a:gd name="T39" fmla="*/ 32154 h 347000"/>
                              <a:gd name="T40" fmla="*/ 511155 w 521930"/>
                              <a:gd name="T41" fmla="*/ 25951 h 347000"/>
                              <a:gd name="T42" fmla="*/ 506584 w 521930"/>
                              <a:gd name="T43" fmla="*/ 20402 h 347000"/>
                              <a:gd name="T44" fmla="*/ 501523 w 521930"/>
                              <a:gd name="T45" fmla="*/ 15342 h 347000"/>
                              <a:gd name="T46" fmla="*/ 495972 w 521930"/>
                              <a:gd name="T47" fmla="*/ 10772 h 347000"/>
                              <a:gd name="T48" fmla="*/ 489768 w 521930"/>
                              <a:gd name="T49" fmla="*/ 7018 h 347000"/>
                              <a:gd name="T50" fmla="*/ 483238 w 521930"/>
                              <a:gd name="T51" fmla="*/ 4080 h 347000"/>
                              <a:gd name="T52" fmla="*/ 476218 w 521930"/>
                              <a:gd name="T53" fmla="*/ 1795 h 347000"/>
                              <a:gd name="T54" fmla="*/ 469035 w 521930"/>
                              <a:gd name="T55" fmla="*/ 490 h 347000"/>
                              <a:gd name="T56" fmla="*/ 461362 w 521930"/>
                              <a:gd name="T57" fmla="*/ 0 h 347000"/>
                              <a:gd name="T58" fmla="*/ 60568 w 521930"/>
                              <a:gd name="T59" fmla="*/ 0 h 347000"/>
                              <a:gd name="T60" fmla="*/ 53058 w 521930"/>
                              <a:gd name="T61" fmla="*/ 490 h 347000"/>
                              <a:gd name="T62" fmla="*/ 45712 w 521930"/>
                              <a:gd name="T63" fmla="*/ 1795 h 347000"/>
                              <a:gd name="T64" fmla="*/ 38692 w 521930"/>
                              <a:gd name="T65" fmla="*/ 4080 h 347000"/>
                              <a:gd name="T66" fmla="*/ 32161 w 521930"/>
                              <a:gd name="T67" fmla="*/ 7018 h 347000"/>
                              <a:gd name="T68" fmla="*/ 25958 w 521930"/>
                              <a:gd name="T69" fmla="*/ 10772 h 347000"/>
                              <a:gd name="T70" fmla="*/ 20407 w 521930"/>
                              <a:gd name="T71" fmla="*/ 15342 h 347000"/>
                              <a:gd name="T72" fmla="*/ 15346 w 521930"/>
                              <a:gd name="T73" fmla="*/ 20402 h 347000"/>
                              <a:gd name="T74" fmla="*/ 10938 w 521930"/>
                              <a:gd name="T75" fmla="*/ 25951 h 347000"/>
                              <a:gd name="T76" fmla="*/ 7183 w 521930"/>
                              <a:gd name="T77" fmla="*/ 32154 h 347000"/>
                              <a:gd name="T78" fmla="*/ 4081 w 521930"/>
                              <a:gd name="T79" fmla="*/ 38682 h 347000"/>
                              <a:gd name="T80" fmla="*/ 1796 w 521930"/>
                              <a:gd name="T81" fmla="*/ 45701 h 347000"/>
                              <a:gd name="T82" fmla="*/ 490 w 521930"/>
                              <a:gd name="T83" fmla="*/ 52882 h 347000"/>
                              <a:gd name="T84" fmla="*/ 0 w 521930"/>
                              <a:gd name="T85" fmla="*/ 60554 h 347000"/>
                              <a:gd name="T86" fmla="*/ 0 w 521930"/>
                              <a:gd name="T87" fmla="*/ 286610 h 347000"/>
                              <a:gd name="T88" fmla="*/ 490 w 521930"/>
                              <a:gd name="T89" fmla="*/ 294118 h 347000"/>
                              <a:gd name="T90" fmla="*/ 1796 w 521930"/>
                              <a:gd name="T91" fmla="*/ 301463 h 347000"/>
                              <a:gd name="T92" fmla="*/ 4081 w 521930"/>
                              <a:gd name="T93" fmla="*/ 308481 h 347000"/>
                              <a:gd name="T94" fmla="*/ 7183 w 521930"/>
                              <a:gd name="T95" fmla="*/ 315010 h 347000"/>
                              <a:gd name="T96" fmla="*/ 10938 w 521930"/>
                              <a:gd name="T97" fmla="*/ 321049 h 347000"/>
                              <a:gd name="T98" fmla="*/ 15346 w 521930"/>
                              <a:gd name="T99" fmla="*/ 326761 h 347000"/>
                              <a:gd name="T100" fmla="*/ 20407 w 521930"/>
                              <a:gd name="T101" fmla="*/ 331821 h 347000"/>
                              <a:gd name="T102" fmla="*/ 25958 w 521930"/>
                              <a:gd name="T103" fmla="*/ 336228 h 347000"/>
                              <a:gd name="T104" fmla="*/ 32161 w 521930"/>
                              <a:gd name="T105" fmla="*/ 339982 h 347000"/>
                              <a:gd name="T106" fmla="*/ 38692 w 521930"/>
                              <a:gd name="T107" fmla="*/ 342920 h 347000"/>
                              <a:gd name="T108" fmla="*/ 45712 w 521930"/>
                              <a:gd name="T109" fmla="*/ 345205 h 347000"/>
                              <a:gd name="T110" fmla="*/ 53058 w 521930"/>
                              <a:gd name="T111" fmla="*/ 346511 h 347000"/>
                              <a:gd name="T112" fmla="*/ 60568 w 521930"/>
                              <a:gd name="T113" fmla="*/ 347000 h 34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1930" h="347000">
                                <a:moveTo>
                                  <a:pt x="60568" y="347000"/>
                                </a:moveTo>
                                <a:lnTo>
                                  <a:pt x="461362" y="347000"/>
                                </a:lnTo>
                                <a:lnTo>
                                  <a:pt x="469035" y="346511"/>
                                </a:lnTo>
                                <a:lnTo>
                                  <a:pt x="476218" y="345205"/>
                                </a:lnTo>
                                <a:lnTo>
                                  <a:pt x="483238" y="342920"/>
                                </a:lnTo>
                                <a:lnTo>
                                  <a:pt x="489768" y="339982"/>
                                </a:lnTo>
                                <a:lnTo>
                                  <a:pt x="495972" y="336228"/>
                                </a:lnTo>
                                <a:lnTo>
                                  <a:pt x="501523" y="331821"/>
                                </a:lnTo>
                                <a:lnTo>
                                  <a:pt x="506584" y="326761"/>
                                </a:lnTo>
                                <a:lnTo>
                                  <a:pt x="511155" y="321049"/>
                                </a:lnTo>
                                <a:lnTo>
                                  <a:pt x="514910" y="315010"/>
                                </a:lnTo>
                                <a:lnTo>
                                  <a:pt x="517848" y="308481"/>
                                </a:lnTo>
                                <a:lnTo>
                                  <a:pt x="520134" y="301463"/>
                                </a:lnTo>
                                <a:lnTo>
                                  <a:pt x="521440" y="294118"/>
                                </a:lnTo>
                                <a:lnTo>
                                  <a:pt x="521930" y="286610"/>
                                </a:lnTo>
                                <a:lnTo>
                                  <a:pt x="521930" y="60554"/>
                                </a:lnTo>
                                <a:lnTo>
                                  <a:pt x="521440" y="52882"/>
                                </a:lnTo>
                                <a:lnTo>
                                  <a:pt x="520134" y="45701"/>
                                </a:lnTo>
                                <a:lnTo>
                                  <a:pt x="517848" y="38682"/>
                                </a:lnTo>
                                <a:lnTo>
                                  <a:pt x="514910" y="32154"/>
                                </a:lnTo>
                                <a:lnTo>
                                  <a:pt x="511155" y="25951"/>
                                </a:lnTo>
                                <a:lnTo>
                                  <a:pt x="506584" y="20402"/>
                                </a:lnTo>
                                <a:lnTo>
                                  <a:pt x="501523" y="15342"/>
                                </a:lnTo>
                                <a:lnTo>
                                  <a:pt x="495972" y="10772"/>
                                </a:lnTo>
                                <a:lnTo>
                                  <a:pt x="489768" y="7018"/>
                                </a:lnTo>
                                <a:lnTo>
                                  <a:pt x="483238" y="4080"/>
                                </a:lnTo>
                                <a:lnTo>
                                  <a:pt x="476218" y="1795"/>
                                </a:lnTo>
                                <a:lnTo>
                                  <a:pt x="469035" y="490"/>
                                </a:lnTo>
                                <a:lnTo>
                                  <a:pt x="461362" y="0"/>
                                </a:lnTo>
                                <a:lnTo>
                                  <a:pt x="60568" y="0"/>
                                </a:lnTo>
                                <a:lnTo>
                                  <a:pt x="53058" y="490"/>
                                </a:lnTo>
                                <a:lnTo>
                                  <a:pt x="45712" y="1795"/>
                                </a:lnTo>
                                <a:lnTo>
                                  <a:pt x="38692" y="4080"/>
                                </a:lnTo>
                                <a:lnTo>
                                  <a:pt x="32161" y="7018"/>
                                </a:lnTo>
                                <a:lnTo>
                                  <a:pt x="25958" y="10772"/>
                                </a:lnTo>
                                <a:lnTo>
                                  <a:pt x="20407" y="15342"/>
                                </a:lnTo>
                                <a:lnTo>
                                  <a:pt x="15346" y="20402"/>
                                </a:lnTo>
                                <a:lnTo>
                                  <a:pt x="10938" y="25951"/>
                                </a:lnTo>
                                <a:lnTo>
                                  <a:pt x="7183" y="32154"/>
                                </a:lnTo>
                                <a:lnTo>
                                  <a:pt x="4081" y="38682"/>
                                </a:lnTo>
                                <a:lnTo>
                                  <a:pt x="1796" y="45701"/>
                                </a:lnTo>
                                <a:lnTo>
                                  <a:pt x="490" y="52882"/>
                                </a:lnTo>
                                <a:lnTo>
                                  <a:pt x="0" y="60554"/>
                                </a:lnTo>
                                <a:lnTo>
                                  <a:pt x="0" y="286610"/>
                                </a:lnTo>
                                <a:lnTo>
                                  <a:pt x="490" y="294118"/>
                                </a:lnTo>
                                <a:lnTo>
                                  <a:pt x="1796" y="301463"/>
                                </a:lnTo>
                                <a:lnTo>
                                  <a:pt x="4081" y="308481"/>
                                </a:lnTo>
                                <a:lnTo>
                                  <a:pt x="7183" y="315010"/>
                                </a:lnTo>
                                <a:lnTo>
                                  <a:pt x="10938" y="321049"/>
                                </a:lnTo>
                                <a:lnTo>
                                  <a:pt x="15346" y="326761"/>
                                </a:lnTo>
                                <a:lnTo>
                                  <a:pt x="20407" y="331821"/>
                                </a:lnTo>
                                <a:lnTo>
                                  <a:pt x="25958" y="336228"/>
                                </a:lnTo>
                                <a:lnTo>
                                  <a:pt x="32161" y="339982"/>
                                </a:lnTo>
                                <a:lnTo>
                                  <a:pt x="38692" y="342920"/>
                                </a:lnTo>
                                <a:lnTo>
                                  <a:pt x="45712" y="345205"/>
                                </a:lnTo>
                                <a:lnTo>
                                  <a:pt x="53058" y="346511"/>
                                </a:lnTo>
                                <a:lnTo>
                                  <a:pt x="60568" y="347000"/>
                                </a:lnTo>
                              </a:path>
                            </a:pathLst>
                          </a:custGeom>
                          <a:noFill/>
                          <a:ln w="7673">
                            <a:solidFill>
                              <a:srgbClr val="FFFFF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9" name="Freeform 65"/>
                        <wps:cNvSpPr>
                          <a:spLocks/>
                        </wps:cNvSpPr>
                        <wps:spPr bwMode="auto">
                          <a:xfrm>
                            <a:off x="117084141" y="111743023"/>
                            <a:ext cx="437363" cy="262454"/>
                          </a:xfrm>
                          <a:custGeom>
                            <a:avLst/>
                            <a:gdLst>
                              <a:gd name="T0" fmla="*/ 0 w 437363"/>
                              <a:gd name="T1" fmla="*/ 18281 h 262454"/>
                              <a:gd name="T2" fmla="*/ 490 w 437363"/>
                              <a:gd name="T3" fmla="*/ 14037 h 262454"/>
                              <a:gd name="T4" fmla="*/ 1796 w 437363"/>
                              <a:gd name="T5" fmla="*/ 10283 h 262454"/>
                              <a:gd name="T6" fmla="*/ 4082 w 437363"/>
                              <a:gd name="T7" fmla="*/ 6855 h 262454"/>
                              <a:gd name="T8" fmla="*/ 6857 w 437363"/>
                              <a:gd name="T9" fmla="*/ 4081 h 262454"/>
                              <a:gd name="T10" fmla="*/ 10285 w 437363"/>
                              <a:gd name="T11" fmla="*/ 1796 h 262454"/>
                              <a:gd name="T12" fmla="*/ 14040 w 437363"/>
                              <a:gd name="T13" fmla="*/ 490 h 262454"/>
                              <a:gd name="T14" fmla="*/ 18285 w 437363"/>
                              <a:gd name="T15" fmla="*/ 0 h 262454"/>
                              <a:gd name="T16" fmla="*/ 419079 w 437363"/>
                              <a:gd name="T17" fmla="*/ 0 h 262454"/>
                              <a:gd name="T18" fmla="*/ 423323 w 437363"/>
                              <a:gd name="T19" fmla="*/ 490 h 262454"/>
                              <a:gd name="T20" fmla="*/ 427078 w 437363"/>
                              <a:gd name="T21" fmla="*/ 1796 h 262454"/>
                              <a:gd name="T22" fmla="*/ 430507 w 437363"/>
                              <a:gd name="T23" fmla="*/ 4081 h 262454"/>
                              <a:gd name="T24" fmla="*/ 433282 w 437363"/>
                              <a:gd name="T25" fmla="*/ 6855 h 262454"/>
                              <a:gd name="T26" fmla="*/ 435568 w 437363"/>
                              <a:gd name="T27" fmla="*/ 10283 h 262454"/>
                              <a:gd name="T28" fmla="*/ 436874 w 437363"/>
                              <a:gd name="T29" fmla="*/ 14037 h 262454"/>
                              <a:gd name="T30" fmla="*/ 437363 w 437363"/>
                              <a:gd name="T31" fmla="*/ 18281 h 262454"/>
                              <a:gd name="T32" fmla="*/ 437363 w 437363"/>
                              <a:gd name="T33" fmla="*/ 244337 h 262454"/>
                              <a:gd name="T34" fmla="*/ 436874 w 437363"/>
                              <a:gd name="T35" fmla="*/ 248417 h 262454"/>
                              <a:gd name="T36" fmla="*/ 435568 w 437363"/>
                              <a:gd name="T37" fmla="*/ 252334 h 262454"/>
                              <a:gd name="T38" fmla="*/ 433282 w 437363"/>
                              <a:gd name="T39" fmla="*/ 255599 h 262454"/>
                              <a:gd name="T40" fmla="*/ 430507 w 437363"/>
                              <a:gd name="T41" fmla="*/ 258537 h 262454"/>
                              <a:gd name="T42" fmla="*/ 427078 w 437363"/>
                              <a:gd name="T43" fmla="*/ 260659 h 262454"/>
                              <a:gd name="T44" fmla="*/ 423323 w 437363"/>
                              <a:gd name="T45" fmla="*/ 261964 h 262454"/>
                              <a:gd name="T46" fmla="*/ 419079 w 437363"/>
                              <a:gd name="T47" fmla="*/ 262454 h 262454"/>
                              <a:gd name="T48" fmla="*/ 18285 w 437363"/>
                              <a:gd name="T49" fmla="*/ 262454 h 262454"/>
                              <a:gd name="T50" fmla="*/ 14040 w 437363"/>
                              <a:gd name="T51" fmla="*/ 261964 h 262454"/>
                              <a:gd name="T52" fmla="*/ 10285 w 437363"/>
                              <a:gd name="T53" fmla="*/ 260659 h 262454"/>
                              <a:gd name="T54" fmla="*/ 6857 w 437363"/>
                              <a:gd name="T55" fmla="*/ 258537 h 262454"/>
                              <a:gd name="T56" fmla="*/ 4082 w 437363"/>
                              <a:gd name="T57" fmla="*/ 255599 h 262454"/>
                              <a:gd name="T58" fmla="*/ 1796 w 437363"/>
                              <a:gd name="T59" fmla="*/ 252334 h 262454"/>
                              <a:gd name="T60" fmla="*/ 490 w 437363"/>
                              <a:gd name="T61" fmla="*/ 248417 h 262454"/>
                              <a:gd name="T62" fmla="*/ 0 w 437363"/>
                              <a:gd name="T63" fmla="*/ 244337 h 262454"/>
                              <a:gd name="T64" fmla="*/ 0 w 437363"/>
                              <a:gd name="T65" fmla="*/ 18281 h 26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7363" h="262454">
                                <a:moveTo>
                                  <a:pt x="0" y="18281"/>
                                </a:moveTo>
                                <a:lnTo>
                                  <a:pt x="490" y="14037"/>
                                </a:lnTo>
                                <a:lnTo>
                                  <a:pt x="1796" y="10283"/>
                                </a:lnTo>
                                <a:lnTo>
                                  <a:pt x="4082" y="6855"/>
                                </a:lnTo>
                                <a:lnTo>
                                  <a:pt x="6857" y="4081"/>
                                </a:lnTo>
                                <a:lnTo>
                                  <a:pt x="10285" y="1796"/>
                                </a:lnTo>
                                <a:lnTo>
                                  <a:pt x="14040" y="490"/>
                                </a:lnTo>
                                <a:lnTo>
                                  <a:pt x="18285" y="0"/>
                                </a:lnTo>
                                <a:lnTo>
                                  <a:pt x="419079" y="0"/>
                                </a:lnTo>
                                <a:lnTo>
                                  <a:pt x="423323" y="490"/>
                                </a:lnTo>
                                <a:lnTo>
                                  <a:pt x="427078" y="1796"/>
                                </a:lnTo>
                                <a:lnTo>
                                  <a:pt x="430507" y="4081"/>
                                </a:lnTo>
                                <a:lnTo>
                                  <a:pt x="433282" y="6855"/>
                                </a:lnTo>
                                <a:lnTo>
                                  <a:pt x="435568" y="10283"/>
                                </a:lnTo>
                                <a:lnTo>
                                  <a:pt x="436874" y="14037"/>
                                </a:lnTo>
                                <a:lnTo>
                                  <a:pt x="437363" y="18281"/>
                                </a:lnTo>
                                <a:lnTo>
                                  <a:pt x="437363" y="244337"/>
                                </a:lnTo>
                                <a:lnTo>
                                  <a:pt x="436874" y="248417"/>
                                </a:lnTo>
                                <a:lnTo>
                                  <a:pt x="435568" y="252334"/>
                                </a:lnTo>
                                <a:lnTo>
                                  <a:pt x="433282" y="255599"/>
                                </a:lnTo>
                                <a:lnTo>
                                  <a:pt x="430507" y="258537"/>
                                </a:lnTo>
                                <a:lnTo>
                                  <a:pt x="427078" y="260659"/>
                                </a:lnTo>
                                <a:lnTo>
                                  <a:pt x="423323" y="261964"/>
                                </a:lnTo>
                                <a:lnTo>
                                  <a:pt x="419079" y="262454"/>
                                </a:lnTo>
                                <a:lnTo>
                                  <a:pt x="18285" y="262454"/>
                                </a:lnTo>
                                <a:lnTo>
                                  <a:pt x="14040" y="261964"/>
                                </a:lnTo>
                                <a:lnTo>
                                  <a:pt x="10285" y="260659"/>
                                </a:lnTo>
                                <a:lnTo>
                                  <a:pt x="6857" y="258537"/>
                                </a:lnTo>
                                <a:lnTo>
                                  <a:pt x="4082" y="255599"/>
                                </a:lnTo>
                                <a:lnTo>
                                  <a:pt x="1796" y="252334"/>
                                </a:lnTo>
                                <a:lnTo>
                                  <a:pt x="490" y="248417"/>
                                </a:lnTo>
                                <a:lnTo>
                                  <a:pt x="0" y="244337"/>
                                </a:lnTo>
                                <a:lnTo>
                                  <a:pt x="0" y="18281"/>
                                </a:lnTo>
                              </a:path>
                            </a:pathLst>
                          </a:custGeom>
                          <a:noFill/>
                          <a:ln w="7673">
                            <a:solidFill>
                              <a:srgbClr val="FFFFF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30" name="Freeform 66"/>
                        <wps:cNvSpPr>
                          <a:spLocks/>
                        </wps:cNvSpPr>
                        <wps:spPr bwMode="auto">
                          <a:xfrm>
                            <a:off x="117338494" y="111798517"/>
                            <a:ext cx="130279" cy="130248"/>
                          </a:xfrm>
                          <a:custGeom>
                            <a:avLst/>
                            <a:gdLst>
                              <a:gd name="T0" fmla="*/ 58446 w 130279"/>
                              <a:gd name="T1" fmla="*/ 54025 h 130248"/>
                              <a:gd name="T2" fmla="*/ 3755 w 130279"/>
                              <a:gd name="T3" fmla="*/ 108866 h 130248"/>
                              <a:gd name="T4" fmla="*/ 1959 w 130279"/>
                              <a:gd name="T5" fmla="*/ 111151 h 130248"/>
                              <a:gd name="T6" fmla="*/ 653 w 130279"/>
                              <a:gd name="T7" fmla="*/ 113600 h 130248"/>
                              <a:gd name="T8" fmla="*/ 0 w 130279"/>
                              <a:gd name="T9" fmla="*/ 116374 h 130248"/>
                              <a:gd name="T10" fmla="*/ 0 w 130279"/>
                              <a:gd name="T11" fmla="*/ 119149 h 130248"/>
                              <a:gd name="T12" fmla="*/ 653 w 130279"/>
                              <a:gd name="T13" fmla="*/ 121924 h 130248"/>
                              <a:gd name="T14" fmla="*/ 1959 w 130279"/>
                              <a:gd name="T15" fmla="*/ 124372 h 130248"/>
                              <a:gd name="T16" fmla="*/ 3755 w 130279"/>
                              <a:gd name="T17" fmla="*/ 126657 h 130248"/>
                              <a:gd name="T18" fmla="*/ 6041 w 130279"/>
                              <a:gd name="T19" fmla="*/ 128452 h 130248"/>
                              <a:gd name="T20" fmla="*/ 8490 w 130279"/>
                              <a:gd name="T21" fmla="*/ 129595 h 130248"/>
                              <a:gd name="T22" fmla="*/ 11265 w 130279"/>
                              <a:gd name="T23" fmla="*/ 130248 h 130248"/>
                              <a:gd name="T24" fmla="*/ 13877 w 130279"/>
                              <a:gd name="T25" fmla="*/ 130248 h 130248"/>
                              <a:gd name="T26" fmla="*/ 16652 w 130279"/>
                              <a:gd name="T27" fmla="*/ 129595 h 130248"/>
                              <a:gd name="T28" fmla="*/ 19101 w 130279"/>
                              <a:gd name="T29" fmla="*/ 128452 h 130248"/>
                              <a:gd name="T30" fmla="*/ 21387 w 130279"/>
                              <a:gd name="T31" fmla="*/ 126657 h 130248"/>
                              <a:gd name="T32" fmla="*/ 76241 w 130279"/>
                              <a:gd name="T33" fmla="*/ 71816 h 130248"/>
                              <a:gd name="T34" fmla="*/ 87832 w 130279"/>
                              <a:gd name="T35" fmla="*/ 108540 h 130248"/>
                              <a:gd name="T36" fmla="*/ 130279 w 130279"/>
                              <a:gd name="T37" fmla="*/ 0 h 130248"/>
                              <a:gd name="T38" fmla="*/ 21877 w 130279"/>
                              <a:gd name="T39" fmla="*/ 42437 h 130248"/>
                              <a:gd name="T40" fmla="*/ 58446 w 130279"/>
                              <a:gd name="T41" fmla="*/ 54025 h 130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79" h="130248">
                                <a:moveTo>
                                  <a:pt x="58446" y="54025"/>
                                </a:moveTo>
                                <a:lnTo>
                                  <a:pt x="3755" y="108866"/>
                                </a:lnTo>
                                <a:lnTo>
                                  <a:pt x="1959" y="111151"/>
                                </a:lnTo>
                                <a:lnTo>
                                  <a:pt x="653" y="113600"/>
                                </a:lnTo>
                                <a:lnTo>
                                  <a:pt x="0" y="116374"/>
                                </a:lnTo>
                                <a:lnTo>
                                  <a:pt x="0" y="119149"/>
                                </a:lnTo>
                                <a:lnTo>
                                  <a:pt x="653" y="121924"/>
                                </a:lnTo>
                                <a:lnTo>
                                  <a:pt x="1959" y="124372"/>
                                </a:lnTo>
                                <a:lnTo>
                                  <a:pt x="3755" y="126657"/>
                                </a:lnTo>
                                <a:lnTo>
                                  <a:pt x="6041" y="128452"/>
                                </a:lnTo>
                                <a:lnTo>
                                  <a:pt x="8490" y="129595"/>
                                </a:lnTo>
                                <a:lnTo>
                                  <a:pt x="11265" y="130248"/>
                                </a:lnTo>
                                <a:lnTo>
                                  <a:pt x="13877" y="130248"/>
                                </a:lnTo>
                                <a:lnTo>
                                  <a:pt x="16652" y="129595"/>
                                </a:lnTo>
                                <a:lnTo>
                                  <a:pt x="19101" y="128452"/>
                                </a:lnTo>
                                <a:lnTo>
                                  <a:pt x="21387" y="126657"/>
                                </a:lnTo>
                                <a:lnTo>
                                  <a:pt x="76241" y="71816"/>
                                </a:lnTo>
                                <a:lnTo>
                                  <a:pt x="87832" y="108540"/>
                                </a:lnTo>
                                <a:lnTo>
                                  <a:pt x="130279" y="0"/>
                                </a:lnTo>
                                <a:lnTo>
                                  <a:pt x="21877" y="42437"/>
                                </a:lnTo>
                                <a:lnTo>
                                  <a:pt x="58446" y="54025"/>
                                </a:lnTo>
                              </a:path>
                            </a:pathLst>
                          </a:custGeom>
                          <a:noFill/>
                          <a:ln w="7673">
                            <a:solidFill>
                              <a:srgbClr val="FFFFF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9541D" id="Group 62" o:spid="_x0000_s1026" style="position:absolute;margin-left:1145.1pt;margin-top:522.5pt;width:41.2pt;height:38.7pt;z-index:251648000;mso-position-horizontal-relative:page;mso-position-vertical-relative:page" coordorigin="1170415,1117007" coordsize="523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">
                <v:shape id="Freeform 63" o:spid="_x0000_s1027" style="position:absolute;left:1170415;top:1120803;width:5231;height:1120;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POcQA&#10;AADbAAAADwAAAGRycy9kb3ducmV2LnhtbESPQYvCMBSE78L+h/AWvMia6kGlGmURFupBQetlb8/m&#10;bVu2eSlNbKu/3giCx2FmvmFWm95UoqXGlZYVTMYRCOLM6pJzBef052sBwnlkjZVlUnAjB5v1x2CF&#10;sbYdH6k9+VwECLsYFRTe17GULivIoBvbmjh4f7Yx6INscqkb7ALcVHIaRTNpsOSwUGBN24Ky/9PV&#10;KCiTtquSbZr6+n75vXW70R4XB6WGn/33EoSn3r/Dr3aiFUzn8Pw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jznEAAAA2wAAAA8AAAAAAAAAAAAAAAAAmAIAAGRycy9k&#10;b3ducmV2LnhtbFBLBQYAAAAABAAEAPUAAACJ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strokecolor="#fffffe" strokeweight=".21314mm">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28" style="position:absolute;left:1170418;top:1117007;width:5219;height:3470;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4jsMA&#10;AADbAAAADwAAAGRycy9kb3ducmV2LnhtbERPTWvCQBC9C/6HZYRexGwqRUp0FZEWhF7SJLTXMTsm&#10;abOzaXZN0n/fPQg9Pt737jCZVgzUu8aygscoBkFcWt1wpaDIX1fPIJxH1thaJgW/5OCwn892mGg7&#10;8jsNma9ECGGXoILa+y6R0pU1GXSR7YgDd7W9QR9gX0nd4xjCTSvXcbyRBhsODTV2dKqp/M5uRsHH&#10;Mn3LPm9Tmp/H7ulifoqvnF6UelhMxy0IT5P/F9/dZ61gHcaGL+E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J4jsMAAADbAAAADwAAAAAAAAAAAAAAAACYAgAAZHJzL2Rv&#10;d25yZXYueG1sUEsFBgAAAAAEAAQA9QAAAIgDA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strokecolor="#fffffe" strokeweight=".21314mm">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29" style="position:absolute;left:1170841;top:1117430;width:4374;height:2624;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m8cA&#10;AADbAAAADwAAAGRycy9kb3ducmV2LnhtbESPT2vCQBTE74V+h+UJvYhuGkrR1FWSUkHFg/9a6e2R&#10;fSah2bchu2r89t2C0OMwM79hJrPO1OJCrassK3geRiCIc6srLhQc9vPBCITzyBpry6TgRg5m08eH&#10;CSbaXnlLl50vRICwS1BB6X2TSOnykgy6oW2Ig3eyrUEfZFtI3eI1wE0t4yh6lQYrDgslNvReUv6z&#10;OxsFy+PXd4br+Bb3j6uXbp6lH5+8Ueqp16VvIDx1/j98by+0gngMf1/CD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xS5vHAAAA2wAAAA8AAAAAAAAAAAAAAAAAmAIAAGRy&#10;cy9kb3ducmV2LnhtbFBLBQYAAAAABAAEAPUAAACM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strokecolor="#fffffe" strokeweight=".21314mm">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30" style="position:absolute;left:1173384;top:1117985;width:1303;height:1302;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jnr4A&#10;AADbAAAADwAAAGRycy9kb3ducmV2LnhtbERPy4rCMBTdC/5DuII7TVXwUY0iRWFwN624vjbXttrc&#10;lCZq5+/NYsDl4bw3u87U4kWtqywrmIwjEMS51RUXCs7ZcbQE4TyyxtoyKfgjB7ttv7fBWNs3/9Ir&#10;9YUIIexiVFB638RSurwkg25sG+LA3Wxr0AfYFlK3+A7hppbTKJpLgxWHhhIbSkrKH+nTKLiennmx&#10;uC9PyWrqb5dDajDJLkoNB91+DcJT57/if/ePVjAL68OX8AP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no56+AAAA2wAAAA8AAAAAAAAAAAAAAAAAmAIAAGRycy9kb3ducmV2&#10;LnhtbFBLBQYAAAAABAAEAPUAAACDAwAAAAA=&#10;" path="m58446,54025l3755,108866r-1796,2285l653,113600,,116374r,2775l653,121924r1306,2448l3755,126657r2286,1795l8490,129595r2775,653l13877,130248r2775,-653l19101,128452r2286,-1795l76241,71816r11591,36724l130279,,21877,42437,58446,54025e" filled="f" strokecolor="#fffffe" strokeweight=".21314mm">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mc:Fallback>
        </mc:AlternateContent>
      </w:r>
      <w:r w:rsidR="006C1B40">
        <w:rPr>
          <w:rFonts w:asciiTheme="minorHAnsi" w:hAnsiTheme="minorHAnsi"/>
          <w:b/>
          <w:sz w:val="18"/>
          <w:szCs w:val="18"/>
        </w:rPr>
        <w:tab/>
      </w:r>
      <w:r w:rsidR="006C1B40">
        <w:rPr>
          <w:rFonts w:asciiTheme="minorHAnsi" w:hAnsiTheme="minorHAnsi"/>
          <w:b/>
          <w:sz w:val="18"/>
          <w:szCs w:val="18"/>
        </w:rPr>
        <w:tab/>
        <w:t xml:space="preserve"> </w:t>
      </w:r>
      <w:r w:rsidR="006C1B40" w:rsidRPr="006C1B40">
        <w:rPr>
          <w:rFonts w:asciiTheme="minorHAnsi" w:hAnsiTheme="minorHAnsi"/>
          <w:b/>
          <w:sz w:val="18"/>
          <w:szCs w:val="18"/>
        </w:rPr>
        <w:t>Comprendre notre passé européen pour construire l’Europe d’aujourd’hui/Comprendre notre passé européen pour construire l’Europe d’aujourd’hui</w:t>
      </w:r>
    </w:p>
    <w:p w14:paraId="141C1C88" w14:textId="77777777" w:rsidR="008D5838" w:rsidRPr="008D5838" w:rsidRDefault="008D5838" w:rsidP="008D5838">
      <w:pPr>
        <w:rPr>
          <w:rFonts w:ascii="Calibri" w:hAnsi="Calibri"/>
        </w:rPr>
      </w:pPr>
    </w:p>
    <w:p w14:paraId="157F4D79" w14:textId="77777777" w:rsidR="008D5838" w:rsidRPr="008D5838" w:rsidRDefault="008D5838" w:rsidP="008D5838">
      <w:pPr>
        <w:rPr>
          <w:rFonts w:ascii="Calibri" w:hAnsi="Calibri"/>
        </w:rPr>
      </w:pPr>
    </w:p>
    <w:p w14:paraId="4FCBDA0C" w14:textId="66F30F89" w:rsidR="008D5838" w:rsidRPr="008D5838" w:rsidRDefault="009C2E18" w:rsidP="008D5838">
      <w:pPr>
        <w:rPr>
          <w:rFonts w:ascii="Calibri" w:hAnsi="Calibri"/>
        </w:rPr>
      </w:pPr>
      <w:r>
        <w:rPr>
          <w:noProof/>
          <w:lang w:eastAsia="fr-FR"/>
        </w:rPr>
        <mc:AlternateContent>
          <mc:Choice Requires="wps">
            <w:drawing>
              <wp:anchor distT="36576" distB="36576" distL="36576" distR="36576" simplePos="0" relativeHeight="251636224" behindDoc="0" locked="0" layoutInCell="1" allowOverlap="1" wp14:anchorId="4B3B284A" wp14:editId="2BF47996">
                <wp:simplePos x="0" y="0"/>
                <wp:positionH relativeFrom="page">
                  <wp:posOffset>7932733</wp:posOffset>
                </wp:positionH>
                <wp:positionV relativeFrom="paragraph">
                  <wp:posOffset>10160</wp:posOffset>
                </wp:positionV>
                <wp:extent cx="4362450" cy="361950"/>
                <wp:effectExtent l="0" t="0" r="0" b="0"/>
                <wp:wrapNone/>
                <wp:docPr id="25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619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42DCFF74" w14:textId="29CAC742" w:rsidR="00C204CE" w:rsidRPr="0065688B" w:rsidRDefault="005806CE" w:rsidP="005C0DBA">
                            <w:pPr>
                              <w:widowControl w:val="0"/>
                              <w:shd w:val="clear" w:color="auto" w:fill="BFBFBF"/>
                              <w:jc w:val="center"/>
                              <w:rPr>
                                <w:rFonts w:ascii="Calibri" w:hAnsi="Calibri" w:cs="Arial"/>
                                <w:b/>
                                <w:color w:val="FF0000"/>
                                <w:spacing w:val="20"/>
                                <w:sz w:val="28"/>
                                <w:szCs w:val="32"/>
                              </w:rPr>
                            </w:pPr>
                            <w:r>
                              <w:rPr>
                                <w:rFonts w:ascii="Calibri" w:hAnsi="Calibri" w:cs="Arial"/>
                                <w:b/>
                                <w:color w:val="0070C0"/>
                                <w:spacing w:val="20"/>
                                <w:sz w:val="28"/>
                                <w:szCs w:val="32"/>
                              </w:rPr>
                              <w:t>La</w:t>
                            </w:r>
                            <w:r w:rsidR="00C204CE" w:rsidRPr="0065688B">
                              <w:rPr>
                                <w:rFonts w:ascii="Calibri" w:hAnsi="Calibri" w:cs="Arial"/>
                                <w:b/>
                                <w:color w:val="0070C0"/>
                                <w:spacing w:val="20"/>
                                <w:sz w:val="28"/>
                                <w:szCs w:val="32"/>
                              </w:rPr>
                              <w:t xml:space="preserve"> Société Des Nations : </w:t>
                            </w:r>
                            <w:r w:rsidR="008F14B6">
                              <w:rPr>
                                <w:rFonts w:ascii="Calibri" w:hAnsi="Calibri" w:cs="Arial"/>
                                <w:b/>
                                <w:color w:val="0070C0"/>
                                <w:spacing w:val="20"/>
                                <w:sz w:val="28"/>
                                <w:szCs w:val="32"/>
                              </w:rPr>
                              <w:t xml:space="preserve">un </w:t>
                            </w:r>
                            <w:r>
                              <w:rPr>
                                <w:rFonts w:ascii="Calibri" w:hAnsi="Calibri" w:cs="Arial"/>
                                <w:b/>
                                <w:color w:val="0070C0"/>
                                <w:spacing w:val="20"/>
                                <w:sz w:val="28"/>
                                <w:szCs w:val="32"/>
                              </w:rPr>
                              <w:t>idéal onusien déchu ?</w:t>
                            </w:r>
                          </w:p>
                          <w:p w14:paraId="7874B38B" w14:textId="2028DCC6" w:rsidR="0065688B" w:rsidRPr="0065688B" w:rsidRDefault="0065688B" w:rsidP="005C0DBA">
                            <w:pPr>
                              <w:widowControl w:val="0"/>
                              <w:shd w:val="clear" w:color="auto" w:fill="BFBFBF"/>
                              <w:jc w:val="center"/>
                              <w:rPr>
                                <w:rFonts w:ascii="Calibri" w:hAnsi="Calibri" w:cs="Arial"/>
                                <w:b/>
                                <w:color w:val="0070C0"/>
                                <w:sz w:val="28"/>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B284A" id="Text Box 281" o:spid="_x0000_s1216" type="#_x0000_t202" style="position:absolute;margin-left:624.6pt;margin-top:.8pt;width:343.5pt;height:28.5pt;z-index:2516362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" filled="f" stroked="f">
                <v:textbox inset="2.88pt,2.88pt,2.88pt,2.88pt">
                  <w:txbxContent>
                    <w:p w14:paraId="42DCFF74" w14:textId="29CAC742" w:rsidR="00C204CE" w:rsidRPr="0065688B" w:rsidRDefault="005806CE" w:rsidP="005C0DBA">
                      <w:pPr>
                        <w:widowControl w:val="0"/>
                        <w:shd w:val="clear" w:color="auto" w:fill="BFBFBF"/>
                        <w:jc w:val="center"/>
                        <w:rPr>
                          <w:rFonts w:ascii="Calibri" w:hAnsi="Calibri" w:cs="Arial"/>
                          <w:b/>
                          <w:color w:val="FF0000"/>
                          <w:spacing w:val="20"/>
                          <w:sz w:val="28"/>
                          <w:szCs w:val="32"/>
                        </w:rPr>
                      </w:pPr>
                      <w:r>
                        <w:rPr>
                          <w:rFonts w:ascii="Calibri" w:hAnsi="Calibri" w:cs="Arial"/>
                          <w:b/>
                          <w:color w:val="0070C0"/>
                          <w:spacing w:val="20"/>
                          <w:sz w:val="28"/>
                          <w:szCs w:val="32"/>
                        </w:rPr>
                        <w:t>La</w:t>
                      </w:r>
                      <w:r w:rsidR="00C204CE" w:rsidRPr="0065688B">
                        <w:rPr>
                          <w:rFonts w:ascii="Calibri" w:hAnsi="Calibri" w:cs="Arial"/>
                          <w:b/>
                          <w:color w:val="0070C0"/>
                          <w:spacing w:val="20"/>
                          <w:sz w:val="28"/>
                          <w:szCs w:val="32"/>
                        </w:rPr>
                        <w:t xml:space="preserve"> Société Des Nations : </w:t>
                      </w:r>
                      <w:r w:rsidR="008F14B6">
                        <w:rPr>
                          <w:rFonts w:ascii="Calibri" w:hAnsi="Calibri" w:cs="Arial"/>
                          <w:b/>
                          <w:color w:val="0070C0"/>
                          <w:spacing w:val="20"/>
                          <w:sz w:val="28"/>
                          <w:szCs w:val="32"/>
                        </w:rPr>
                        <w:t xml:space="preserve">un </w:t>
                      </w:r>
                      <w:r>
                        <w:rPr>
                          <w:rFonts w:ascii="Calibri" w:hAnsi="Calibri" w:cs="Arial"/>
                          <w:b/>
                          <w:color w:val="0070C0"/>
                          <w:spacing w:val="20"/>
                          <w:sz w:val="28"/>
                          <w:szCs w:val="32"/>
                        </w:rPr>
                        <w:t>idéal onusien déchu ?</w:t>
                      </w:r>
                    </w:p>
                    <w:p w14:paraId="7874B38B" w14:textId="2028DCC6" w:rsidR="0065688B" w:rsidRPr="0065688B" w:rsidRDefault="0065688B" w:rsidP="005C0DBA">
                      <w:pPr>
                        <w:widowControl w:val="0"/>
                        <w:shd w:val="clear" w:color="auto" w:fill="BFBFBF"/>
                        <w:jc w:val="center"/>
                        <w:rPr>
                          <w:rFonts w:ascii="Calibri" w:hAnsi="Calibri" w:cs="Arial"/>
                          <w:b/>
                          <w:color w:val="0070C0"/>
                          <w:sz w:val="28"/>
                          <w:szCs w:val="32"/>
                        </w:rPr>
                      </w:pPr>
                    </w:p>
                  </w:txbxContent>
                </v:textbox>
                <w10:wrap anchorx="page"/>
              </v:shape>
            </w:pict>
          </mc:Fallback>
        </mc:AlternateContent>
      </w:r>
      <w:r w:rsidR="00B9075F">
        <w:rPr>
          <w:noProof/>
          <w:lang w:eastAsia="fr-FR"/>
        </w:rPr>
        <w:drawing>
          <wp:anchor distT="0" distB="0" distL="114300" distR="114300" simplePos="0" relativeHeight="251639296" behindDoc="0" locked="0" layoutInCell="1" allowOverlap="1" wp14:anchorId="0F0E9C0A" wp14:editId="78862A1A">
            <wp:simplePos x="0" y="0"/>
            <wp:positionH relativeFrom="margin">
              <wp:posOffset>12077700</wp:posOffset>
            </wp:positionH>
            <wp:positionV relativeFrom="margin">
              <wp:posOffset>552450</wp:posOffset>
            </wp:positionV>
            <wp:extent cx="3004805" cy="3743325"/>
            <wp:effectExtent l="0" t="0" r="571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s%20titre.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04805"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8D5F3" w14:textId="72630336" w:rsidR="008D5838" w:rsidRPr="008D5838" w:rsidRDefault="006C1B40" w:rsidP="008D5838">
      <w:pPr>
        <w:rPr>
          <w:rFonts w:ascii="Calibri" w:hAnsi="Calibri"/>
        </w:rPr>
      </w:pPr>
      <w:r>
        <w:rPr>
          <w:noProof/>
          <w:lang w:eastAsia="fr-FR"/>
        </w:rPr>
        <mc:AlternateContent>
          <mc:Choice Requires="wps">
            <w:drawing>
              <wp:anchor distT="36576" distB="36576" distL="36576" distR="36576" simplePos="0" relativeHeight="251663360" behindDoc="0" locked="0" layoutInCell="1" allowOverlap="1" wp14:anchorId="37858336" wp14:editId="1189627A">
                <wp:simplePos x="0" y="0"/>
                <wp:positionH relativeFrom="page">
                  <wp:posOffset>287079</wp:posOffset>
                </wp:positionH>
                <wp:positionV relativeFrom="paragraph">
                  <wp:posOffset>41098</wp:posOffset>
                </wp:positionV>
                <wp:extent cx="7273925" cy="489097"/>
                <wp:effectExtent l="0" t="0" r="3175" b="6350"/>
                <wp:wrapNone/>
                <wp:docPr id="25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489097"/>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1F850075" w14:textId="2A4BE722" w:rsidR="00C204CE" w:rsidRPr="0065688B" w:rsidRDefault="00C204CE" w:rsidP="005C0DBA">
                            <w:pPr>
                              <w:widowControl w:val="0"/>
                              <w:shd w:val="clear" w:color="auto" w:fill="BFBFBF"/>
                              <w:spacing w:line="440" w:lineRule="exact"/>
                              <w:jc w:val="center"/>
                              <w:rPr>
                                <w:rFonts w:ascii="Calibri" w:hAnsi="Calibri" w:cs="Arial"/>
                                <w:b/>
                                <w:color w:val="0070C0"/>
                                <w:spacing w:val="20"/>
                                <w:sz w:val="28"/>
                                <w:szCs w:val="32"/>
                              </w:rPr>
                            </w:pPr>
                            <w:r w:rsidRPr="0065688B">
                              <w:rPr>
                                <w:rFonts w:ascii="Calibri" w:hAnsi="Calibri" w:cs="Arial"/>
                                <w:b/>
                                <w:color w:val="0070C0"/>
                                <w:spacing w:val="20"/>
                                <w:sz w:val="28"/>
                                <w:szCs w:val="32"/>
                              </w:rPr>
                              <w:t>Les années 1920 : les outils pour penser une Europe en paix… et leurs limites</w:t>
                            </w:r>
                          </w:p>
                          <w:p w14:paraId="5B5FD96B" w14:textId="555DA31A" w:rsidR="0065688B" w:rsidRPr="0065688B" w:rsidRDefault="0065688B" w:rsidP="005C0DBA">
                            <w:pPr>
                              <w:widowControl w:val="0"/>
                              <w:shd w:val="clear" w:color="auto" w:fill="BFBFBF"/>
                              <w:spacing w:line="440" w:lineRule="exact"/>
                              <w:jc w:val="center"/>
                              <w:rPr>
                                <w:rFonts w:ascii="Calibri" w:hAnsi="Calibri" w:cs="Arial"/>
                                <w:b/>
                                <w:color w:val="0070C0"/>
                                <w:sz w:val="28"/>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8336" id="Text Box 280" o:spid="_x0000_s1217" type="#_x0000_t202" style="position:absolute;margin-left:22.6pt;margin-top:3.25pt;width:572.75pt;height:38.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" filled="f" stroked="f">
                <v:textbox inset="2.88pt,2.88pt,2.88pt,2.88pt">
                  <w:txbxContent>
                    <w:p w14:paraId="1F850075" w14:textId="2A4BE722" w:rsidR="00C204CE" w:rsidRPr="0065688B" w:rsidRDefault="00C204CE" w:rsidP="005C0DBA">
                      <w:pPr>
                        <w:widowControl w:val="0"/>
                        <w:shd w:val="clear" w:color="auto" w:fill="BFBFBF"/>
                        <w:spacing w:line="440" w:lineRule="exact"/>
                        <w:jc w:val="center"/>
                        <w:rPr>
                          <w:rFonts w:ascii="Calibri" w:hAnsi="Calibri" w:cs="Arial"/>
                          <w:b/>
                          <w:color w:val="0070C0"/>
                          <w:spacing w:val="20"/>
                          <w:sz w:val="28"/>
                          <w:szCs w:val="32"/>
                        </w:rPr>
                      </w:pPr>
                      <w:r w:rsidRPr="0065688B">
                        <w:rPr>
                          <w:rFonts w:ascii="Calibri" w:hAnsi="Calibri" w:cs="Arial"/>
                          <w:b/>
                          <w:color w:val="0070C0"/>
                          <w:spacing w:val="20"/>
                          <w:sz w:val="28"/>
                          <w:szCs w:val="32"/>
                        </w:rPr>
                        <w:t>Les années 1920 : les outils pour penser une Europe en paix… et leurs limites</w:t>
                      </w:r>
                    </w:p>
                    <w:p w14:paraId="5B5FD96B" w14:textId="555DA31A" w:rsidR="0065688B" w:rsidRPr="0065688B" w:rsidRDefault="0065688B" w:rsidP="005C0DBA">
                      <w:pPr>
                        <w:widowControl w:val="0"/>
                        <w:shd w:val="clear" w:color="auto" w:fill="BFBFBF"/>
                        <w:spacing w:line="440" w:lineRule="exact"/>
                        <w:jc w:val="center"/>
                        <w:rPr>
                          <w:rFonts w:ascii="Calibri" w:hAnsi="Calibri" w:cs="Arial"/>
                          <w:b/>
                          <w:color w:val="0070C0"/>
                          <w:sz w:val="28"/>
                          <w:szCs w:val="32"/>
                        </w:rPr>
                      </w:pPr>
                    </w:p>
                  </w:txbxContent>
                </v:textbox>
                <w10:wrap anchorx="page"/>
              </v:shape>
            </w:pict>
          </mc:Fallback>
        </mc:AlternateContent>
      </w:r>
      <w:r w:rsidR="009C2E18">
        <w:rPr>
          <w:rFonts w:ascii="Calibri" w:hAnsi="Calibri"/>
          <w:noProof/>
          <w:lang w:eastAsia="fr-FR"/>
        </w:rPr>
        <mc:AlternateContent>
          <mc:Choice Requires="wps">
            <w:drawing>
              <wp:anchor distT="0" distB="0" distL="114300" distR="114300" simplePos="0" relativeHeight="251676160" behindDoc="0" locked="0" layoutInCell="1" allowOverlap="1" wp14:anchorId="7CD7DEDD" wp14:editId="5B7F34AA">
                <wp:simplePos x="0" y="0"/>
                <wp:positionH relativeFrom="column">
                  <wp:posOffset>7677150</wp:posOffset>
                </wp:positionH>
                <wp:positionV relativeFrom="paragraph">
                  <wp:posOffset>128905</wp:posOffset>
                </wp:positionV>
                <wp:extent cx="4371975" cy="38481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4371975" cy="384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77B45C" w14:textId="5DE8CC84" w:rsidR="00B9075F" w:rsidRPr="00B9075F" w:rsidRDefault="00B9075F" w:rsidP="00B9075F">
                            <w:pPr>
                              <w:spacing w:after="40"/>
                              <w:ind w:firstLine="720"/>
                              <w:jc w:val="both"/>
                              <w:rPr>
                                <w:rFonts w:ascii="Helvetica" w:hAnsi="Helvetica" w:cs="Helvetica"/>
                                <w:sz w:val="18"/>
                              </w:rPr>
                            </w:pPr>
                            <w:r w:rsidRPr="00B9075F">
                              <w:rPr>
                                <w:rFonts w:ascii="Helvetica" w:hAnsi="Helvetica" w:cs="Helvetica"/>
                                <w:sz w:val="18"/>
                              </w:rPr>
                              <w:t xml:space="preserve">Devant au bilan catastrophique de la Première Guerre Mondiale, le monde reconnaît la nécessité fondamentale d’établir la paix et la sécurité collective au niveau international. Sur l’initiative de l’idéaliste </w:t>
                            </w:r>
                            <w:proofErr w:type="spellStart"/>
                            <w:r w:rsidRPr="00B9075F">
                              <w:rPr>
                                <w:rFonts w:ascii="Helvetica" w:hAnsi="Helvetica" w:cs="Helvetica"/>
                                <w:sz w:val="18"/>
                              </w:rPr>
                              <w:t>Woodrow</w:t>
                            </w:r>
                            <w:proofErr w:type="spellEnd"/>
                            <w:r w:rsidRPr="00B9075F">
                              <w:rPr>
                                <w:rFonts w:ascii="Helvetica" w:hAnsi="Helvetica" w:cs="Helvetica"/>
                                <w:sz w:val="18"/>
                              </w:rPr>
                              <w:t xml:space="preserve"> Wilson, président démocrate des Etats-Unis d’Amérique de 1913 à 1921, les bases d’un projet ambitieux et humaniste sont posées lors de l’élaboration du traité de Versailles. Mais était-il trop ambitieux ? Dans les 14 points du président Wilson, énoncés en janvier 1918, émerge pour la première fois la notion de « droit des peuples à disposer d’eux-mêmes », </w:t>
                            </w:r>
                            <w:r w:rsidR="009C2E18" w:rsidRPr="009C2E18">
                              <w:rPr>
                                <w:rFonts w:ascii="Helvetica" w:hAnsi="Helvetica" w:cs="Helvetica"/>
                                <w:sz w:val="18"/>
                              </w:rPr>
                              <w:t xml:space="preserve">au cœur du projet, mais aussi le respect du droit international, l’abolition de la diplomatie secrète ainsi que la résolution des conflits par arbitrage. De ces principes découle </w:t>
                            </w:r>
                            <w:r w:rsidRPr="00B9075F">
                              <w:rPr>
                                <w:rFonts w:ascii="Helvetica" w:hAnsi="Helvetica" w:cs="Helvetica"/>
                                <w:sz w:val="18"/>
                              </w:rPr>
                              <w:t>la création de la Société Des Nations avec la signature du Traité de Versailles en 1919.</w:t>
                            </w:r>
                          </w:p>
                          <w:p w14:paraId="504EE77E" w14:textId="77777777" w:rsidR="00B9075F" w:rsidRPr="00B9075F" w:rsidRDefault="00B9075F" w:rsidP="00B9075F">
                            <w:pPr>
                              <w:spacing w:after="40"/>
                              <w:jc w:val="both"/>
                              <w:rPr>
                                <w:rFonts w:ascii="Helvetica" w:hAnsi="Helvetica" w:cs="Helvetica"/>
                                <w:sz w:val="18"/>
                              </w:rPr>
                            </w:pPr>
                            <w:r w:rsidRPr="00B9075F">
                              <w:rPr>
                                <w:rFonts w:ascii="Helvetica" w:hAnsi="Helvetica" w:cs="Helvetica"/>
                                <w:sz w:val="18"/>
                              </w:rPr>
                              <w:tab/>
                              <w:t>La SDN prévoit une assemblée de 42 Etats membres, correspondant chacun à un vote. Ces Etats élisent 9 membres temporaires d’un conseil, comprenant 4 membres permanents : la France, le Royaume-Uni, l’Italie, le Japon puis l’Allemagne en 1926.</w:t>
                            </w:r>
                          </w:p>
                          <w:p w14:paraId="7ADFAD08" w14:textId="77777777" w:rsidR="00B9075F" w:rsidRPr="00B9075F" w:rsidRDefault="00B9075F" w:rsidP="00B9075F">
                            <w:pPr>
                              <w:jc w:val="both"/>
                              <w:rPr>
                                <w:rFonts w:ascii="Helvetica" w:hAnsi="Helvetica" w:cs="Helvetica"/>
                                <w:sz w:val="18"/>
                              </w:rPr>
                            </w:pPr>
                            <w:r w:rsidRPr="00B9075F">
                              <w:rPr>
                                <w:rFonts w:ascii="Helvetica" w:hAnsi="Helvetica" w:cs="Helvetica"/>
                                <w:sz w:val="18"/>
                              </w:rPr>
                              <w:tab/>
                              <w:t>Ces initiatives éveillent l’espoir d’un monde de paix avec des relations internationales apaisées. En effet, elle connaît quelques succès, cependant à nuancer. Elle permet certes de stimuler le développement économique des pays membres grâce à la vision libre échangiste initiée par les 14 points de Wilson. La SDN agit également sur l’action humanitaire et sur le traitement des litiges frontaliers, qui débouche sur la création d’un Haut-Commissariat pour les réfugiés en 1921. La SDN met notamment en place des mandats sur les colonies des pays vaincus, dont l’Allemagne et l’Italie afin de conduire à l’indépendance ces colonies. Elles sont placées sous administration française et britannique, mais c’est un demi-succès. En effet, des colonies comme la Palestine (Royaume-Uni) ou la Syrie (France) ont été instrumentalisées au profit des pays mandataires afin d’en faire des zones d’influences, débouchant sur des rivalités franco-britanniques pour le contrôle de ces régions stratégiques.</w:t>
                            </w:r>
                          </w:p>
                          <w:p w14:paraId="4A9D774A" w14:textId="7D101273" w:rsidR="005B3BE5" w:rsidRPr="00B9075F" w:rsidRDefault="005B3BE5" w:rsidP="00B9075F">
                            <w:pPr>
                              <w:jc w:val="both"/>
                              <w:rPr>
                                <w:rFonts w:ascii="Helvetica" w:hAnsi="Helvetica" w:cs="Helvetica"/>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DEDD" id="Zone de texte 7" o:spid="_x0000_s1218" type="#_x0000_t202" style="position:absolute;margin-left:604.5pt;margin-top:10.15pt;width:344.25pt;height:30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" filled="f" stroked="f" strokeweight=".5pt">
                <v:textbox>
                  <w:txbxContent>
                    <w:p w14:paraId="0977B45C" w14:textId="5DE8CC84" w:rsidR="00B9075F" w:rsidRPr="00B9075F" w:rsidRDefault="00B9075F" w:rsidP="00B9075F">
                      <w:pPr>
                        <w:spacing w:after="40"/>
                        <w:ind w:firstLine="720"/>
                        <w:jc w:val="both"/>
                        <w:rPr>
                          <w:rFonts w:ascii="Helvetica" w:hAnsi="Helvetica" w:cs="Helvetica"/>
                          <w:sz w:val="18"/>
                        </w:rPr>
                      </w:pPr>
                      <w:r w:rsidRPr="00B9075F">
                        <w:rPr>
                          <w:rFonts w:ascii="Helvetica" w:hAnsi="Helvetica" w:cs="Helvetica"/>
                          <w:sz w:val="18"/>
                        </w:rPr>
                        <w:t xml:space="preserve">Devant au bilan catastrophique de la Première Guerre Mondiale, le monde reconnaît la nécessité fondamentale d’établir la paix et la sécurité collective au niveau international. Sur l’initiative de l’idéaliste </w:t>
                      </w:r>
                      <w:proofErr w:type="spellStart"/>
                      <w:r w:rsidRPr="00B9075F">
                        <w:rPr>
                          <w:rFonts w:ascii="Helvetica" w:hAnsi="Helvetica" w:cs="Helvetica"/>
                          <w:sz w:val="18"/>
                        </w:rPr>
                        <w:t>Woodrow</w:t>
                      </w:r>
                      <w:proofErr w:type="spellEnd"/>
                      <w:r w:rsidRPr="00B9075F">
                        <w:rPr>
                          <w:rFonts w:ascii="Helvetica" w:hAnsi="Helvetica" w:cs="Helvetica"/>
                          <w:sz w:val="18"/>
                        </w:rPr>
                        <w:t xml:space="preserve"> Wilson, président démocrate des Etats-Unis d’Amérique de 1913 à 1921, les bases d’un projet ambitieux et humaniste sont posées lors de l’élaboration du traité de Versailles. Mais était-il trop ambitieux ? Dans les 14 points du président Wilson, énoncés en janvier 1918, émerge pour la première fois la notion de « droit des peuples à disposer d’eux-mêmes », </w:t>
                      </w:r>
                      <w:r w:rsidR="009C2E18" w:rsidRPr="009C2E18">
                        <w:rPr>
                          <w:rFonts w:ascii="Helvetica" w:hAnsi="Helvetica" w:cs="Helvetica"/>
                          <w:sz w:val="18"/>
                        </w:rPr>
                        <w:t xml:space="preserve">au cœur du projet, mais aussi le respect du droit international, l’abolition de la diplomatie secrète ainsi que la résolution des conflits par arbitrage. De ces principes découle </w:t>
                      </w:r>
                      <w:r w:rsidRPr="00B9075F">
                        <w:rPr>
                          <w:rFonts w:ascii="Helvetica" w:hAnsi="Helvetica" w:cs="Helvetica"/>
                          <w:sz w:val="18"/>
                        </w:rPr>
                        <w:t>la création de la Société Des Nations avec la signature du Traité de Versailles en 1919.</w:t>
                      </w:r>
                    </w:p>
                    <w:p w14:paraId="504EE77E" w14:textId="77777777" w:rsidR="00B9075F" w:rsidRPr="00B9075F" w:rsidRDefault="00B9075F" w:rsidP="00B9075F">
                      <w:pPr>
                        <w:spacing w:after="40"/>
                        <w:jc w:val="both"/>
                        <w:rPr>
                          <w:rFonts w:ascii="Helvetica" w:hAnsi="Helvetica" w:cs="Helvetica"/>
                          <w:sz w:val="18"/>
                        </w:rPr>
                      </w:pPr>
                      <w:r w:rsidRPr="00B9075F">
                        <w:rPr>
                          <w:rFonts w:ascii="Helvetica" w:hAnsi="Helvetica" w:cs="Helvetica"/>
                          <w:sz w:val="18"/>
                        </w:rPr>
                        <w:tab/>
                        <w:t>La SDN prévoit une assemblée de 42 Etats membres, correspondant chacun à un vote. Ces Etats élisent 9 membres temporaires d’un conseil, comprenant 4 membres permanents : la France, le Royaume-Uni, l’Italie, le Japon puis l’Allemagne en 1926.</w:t>
                      </w:r>
                    </w:p>
                    <w:p w14:paraId="7ADFAD08" w14:textId="77777777" w:rsidR="00B9075F" w:rsidRPr="00B9075F" w:rsidRDefault="00B9075F" w:rsidP="00B9075F">
                      <w:pPr>
                        <w:jc w:val="both"/>
                        <w:rPr>
                          <w:rFonts w:ascii="Helvetica" w:hAnsi="Helvetica" w:cs="Helvetica"/>
                          <w:sz w:val="18"/>
                        </w:rPr>
                      </w:pPr>
                      <w:r w:rsidRPr="00B9075F">
                        <w:rPr>
                          <w:rFonts w:ascii="Helvetica" w:hAnsi="Helvetica" w:cs="Helvetica"/>
                          <w:sz w:val="18"/>
                        </w:rPr>
                        <w:tab/>
                        <w:t>Ces initiatives éveillent l’espoir d’un monde de paix avec des relations internationales apaisées. En effet, elle connaît quelques succès, cependant à nuancer. Elle permet certes de stimuler le développement économique des pays membres grâce à la vision libre échangiste initiée par les 14 points de Wilson. La SDN agit également sur l’action humanitaire et sur le traitement des litiges frontaliers, qui débouche sur la création d’un Haut-Commissariat pour les réfugiés en 1921. La SDN met notamment en place des mandats sur les colonies des pays vaincus, dont l’Allemagne et l’Italie afin de conduire à l’indépendance ces colonies. Elles sont placées sous administration française et britannique, mais c’est un demi-succès. En effet, des colonies comme la Palestine (Royaume-Uni) ou la Syrie (France) ont été instrumentalisées au profit des pays mandataires afin d’en faire des zones d’influences, débouchant sur des rivalités franco-britanniques pour le contrôle de ces régions stratégiques.</w:t>
                      </w:r>
                    </w:p>
                    <w:p w14:paraId="4A9D774A" w14:textId="7D101273" w:rsidR="005B3BE5" w:rsidRPr="00B9075F" w:rsidRDefault="005B3BE5" w:rsidP="00B9075F">
                      <w:pPr>
                        <w:jc w:val="both"/>
                        <w:rPr>
                          <w:rFonts w:ascii="Helvetica" w:hAnsi="Helvetica" w:cs="Helvetica"/>
                          <w:sz w:val="16"/>
                        </w:rPr>
                      </w:pPr>
                    </w:p>
                  </w:txbxContent>
                </v:textbox>
              </v:shape>
            </w:pict>
          </mc:Fallback>
        </mc:AlternateContent>
      </w:r>
    </w:p>
    <w:p w14:paraId="68B4B214" w14:textId="57A223A6" w:rsidR="008D5838" w:rsidRPr="008D5838" w:rsidRDefault="008D5838" w:rsidP="008D5838">
      <w:pPr>
        <w:rPr>
          <w:rFonts w:ascii="Calibri" w:hAnsi="Calibri"/>
        </w:rPr>
      </w:pPr>
    </w:p>
    <w:p w14:paraId="77208B32" w14:textId="17D549FF" w:rsidR="008D5838" w:rsidRPr="008D5838" w:rsidRDefault="0078554F" w:rsidP="008D5838">
      <w:pPr>
        <w:rPr>
          <w:rFonts w:ascii="Calibri" w:hAnsi="Calibri"/>
        </w:rPr>
      </w:pPr>
      <w:r>
        <w:rPr>
          <w:rFonts w:ascii="Calibri" w:hAnsi="Calibri"/>
          <w:noProof/>
          <w:lang w:eastAsia="fr-FR"/>
        </w:rPr>
        <mc:AlternateContent>
          <mc:Choice Requires="wps">
            <w:drawing>
              <wp:anchor distT="0" distB="0" distL="114300" distR="114300" simplePos="0" relativeHeight="251745792" behindDoc="0" locked="0" layoutInCell="1" allowOverlap="1" wp14:anchorId="6C847375" wp14:editId="65285181">
                <wp:simplePos x="0" y="0"/>
                <wp:positionH relativeFrom="column">
                  <wp:posOffset>26035</wp:posOffset>
                </wp:positionH>
                <wp:positionV relativeFrom="paragraph">
                  <wp:posOffset>93507</wp:posOffset>
                </wp:positionV>
                <wp:extent cx="3923414" cy="7442790"/>
                <wp:effectExtent l="0" t="0" r="0" b="6350"/>
                <wp:wrapNone/>
                <wp:docPr id="464" name="Zone de texte 464"/>
                <wp:cNvGraphicFramePr/>
                <a:graphic xmlns:a="http://schemas.openxmlformats.org/drawingml/2006/main">
                  <a:graphicData uri="http://schemas.microsoft.com/office/word/2010/wordprocessingShape">
                    <wps:wsp>
                      <wps:cNvSpPr txBox="1"/>
                      <wps:spPr>
                        <a:xfrm>
                          <a:off x="0" y="0"/>
                          <a:ext cx="3923414" cy="744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219DE" w14:textId="6FA8B11B" w:rsidR="0078554F" w:rsidRPr="00403D10" w:rsidRDefault="0078554F" w:rsidP="00403D10">
                            <w:pPr>
                              <w:spacing w:after="40" w:line="259" w:lineRule="auto"/>
                              <w:ind w:firstLine="720"/>
                              <w:jc w:val="both"/>
                              <w:rPr>
                                <w:rFonts w:ascii="Helvetica" w:eastAsia="Calibri" w:hAnsi="Helvetica" w:cs="Helvetica"/>
                                <w:color w:val="auto"/>
                                <w:kern w:val="0"/>
                                <w:szCs w:val="22"/>
                              </w:rPr>
                            </w:pPr>
                            <w:r w:rsidRPr="0078554F">
                              <w:rPr>
                                <w:rFonts w:ascii="Helvetica" w:eastAsia="Calibri" w:hAnsi="Helvetica" w:cs="Helvetica"/>
                                <w:color w:val="auto"/>
                                <w:kern w:val="0"/>
                                <w:szCs w:val="22"/>
                              </w:rPr>
                              <w:t xml:space="preserve">Pendant l’entre-deux-guerres, les nombreuses pertes ont fortement marqué les esprits. Alors pour tenter de préserver la paix et d’honorer les soldats morts au front, l’Etat a décidé d’ériger quelques 36 000 monuments aux morts afin de cultiver ce sentiment de perte et éviter un nouveau conflit qui engendrerait de nouvelles morts, et ce malgré les difficultés de reconstruction. Les pertes massives comme ce fut le cas ont le plus souvent pour conséquence d’animer une volonté de rendre hommage aux morts plus que de célébrer la victoire. Ces monuments sont là pour rappeler le sacrifice des soldats au front, et de faire naitre une volonté pacifique dans l’esprit de chaque personne touchée de près ou de loin par les conséquences de la guerre. Par exemple un ossuaire a été conçu en 1920 à </w:t>
                            </w:r>
                            <w:r w:rsidR="00403D10" w:rsidRPr="0078554F">
                              <w:rPr>
                                <w:rFonts w:ascii="Helvetica" w:eastAsia="Calibri" w:hAnsi="Helvetica" w:cs="Helvetica"/>
                                <w:color w:val="auto"/>
                                <w:kern w:val="0"/>
                                <w:szCs w:val="22"/>
                              </w:rPr>
                              <w:t>Douaumont</w:t>
                            </w:r>
                            <w:r w:rsidRPr="0078554F">
                              <w:rPr>
                                <w:rFonts w:ascii="Helvetica" w:eastAsia="Calibri" w:hAnsi="Helvetica" w:cs="Helvetica"/>
                                <w:color w:val="auto"/>
                                <w:kern w:val="0"/>
                                <w:szCs w:val="22"/>
                              </w:rPr>
                              <w:t xml:space="preserve">, à quelques kilomètres de Verdun, pour rendre hommage aux morts de cette bataille. L’ossuaire abrite les restes de 130 000 soldats inconnus, français et allemands confondus. </w:t>
                            </w:r>
                          </w:p>
                          <w:p w14:paraId="68DFB2AB" w14:textId="789CD336" w:rsidR="0078554F" w:rsidRPr="0078554F" w:rsidRDefault="00403D10" w:rsidP="00403D10">
                            <w:pPr>
                              <w:spacing w:after="40" w:line="259" w:lineRule="auto"/>
                              <w:ind w:firstLine="720"/>
                              <w:jc w:val="both"/>
                              <w:rPr>
                                <w:rFonts w:ascii="Helvetica" w:eastAsia="Calibri" w:hAnsi="Helvetica" w:cs="Helvetica"/>
                                <w:color w:val="auto"/>
                                <w:kern w:val="0"/>
                                <w:szCs w:val="22"/>
                              </w:rPr>
                            </w:pPr>
                            <w:r w:rsidRPr="00403D10">
                              <w:rPr>
                                <w:rFonts w:ascii="Helvetica" w:eastAsia="Calibri" w:hAnsi="Helvetica" w:cs="Helvetica"/>
                                <w:color w:val="auto"/>
                                <w:kern w:val="0"/>
                                <w:szCs w:val="22"/>
                              </w:rPr>
                              <w:t xml:space="preserve">En France, la tombe du Soldat Inconnu, reconnu français, a été installée sous l’arc de triomphe de la place de l’Etoile à Paris. C’est Augustin </w:t>
                            </w:r>
                            <w:proofErr w:type="spellStart"/>
                            <w:r w:rsidRPr="00403D10">
                              <w:rPr>
                                <w:rFonts w:ascii="Helvetica" w:eastAsia="Calibri" w:hAnsi="Helvetica" w:cs="Helvetica"/>
                                <w:color w:val="auto"/>
                                <w:kern w:val="0"/>
                                <w:szCs w:val="22"/>
                              </w:rPr>
                              <w:t>Thin</w:t>
                            </w:r>
                            <w:proofErr w:type="spellEnd"/>
                            <w:r w:rsidRPr="00403D10">
                              <w:rPr>
                                <w:rFonts w:ascii="Helvetica" w:eastAsia="Calibri" w:hAnsi="Helvetica" w:cs="Helvetica"/>
                                <w:color w:val="auto"/>
                                <w:kern w:val="0"/>
                                <w:szCs w:val="22"/>
                              </w:rPr>
                              <w:t xml:space="preserve">, un ancien poilu, qui a été désigné pour choisir le corps du soldat non-identifié. Mais l’idée fut d’abord réalisée sous la forme d’un livre d’or rappelant tous les morts de la guerre. La décision d’inhumer un corps ne se concrétise qu’en 1920. Ce dernier doit représenter tous les soldats tués au front en rendant hommage à toute l’armée </w:t>
                            </w:r>
                          </w:p>
                          <w:p w14:paraId="436F314D" w14:textId="77777777" w:rsidR="0078554F" w:rsidRPr="00403D10" w:rsidRDefault="0078554F" w:rsidP="00403D10">
                            <w:pPr>
                              <w:jc w:val="both"/>
                              <w:rPr>
                                <w:rFonts w:ascii="Helvetica" w:hAnsi="Helvetica" w:cs="Helvetica"/>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7375" id="Zone de texte 464" o:spid="_x0000_s1219" type="#_x0000_t202" style="position:absolute;margin-left:2.05pt;margin-top:7.35pt;width:308.95pt;height:586.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" filled="f" stroked="f" strokeweight=".5pt">
                <v:textbox>
                  <w:txbxContent>
                    <w:p w14:paraId="4CE219DE" w14:textId="6FA8B11B" w:rsidR="0078554F" w:rsidRPr="00403D10" w:rsidRDefault="0078554F" w:rsidP="00403D10">
                      <w:pPr>
                        <w:spacing w:after="40" w:line="259" w:lineRule="auto"/>
                        <w:ind w:firstLine="720"/>
                        <w:jc w:val="both"/>
                        <w:rPr>
                          <w:rFonts w:ascii="Helvetica" w:eastAsia="Calibri" w:hAnsi="Helvetica" w:cs="Helvetica"/>
                          <w:color w:val="auto"/>
                          <w:kern w:val="0"/>
                          <w:szCs w:val="22"/>
                        </w:rPr>
                      </w:pPr>
                      <w:r w:rsidRPr="0078554F">
                        <w:rPr>
                          <w:rFonts w:ascii="Helvetica" w:eastAsia="Calibri" w:hAnsi="Helvetica" w:cs="Helvetica"/>
                          <w:color w:val="auto"/>
                          <w:kern w:val="0"/>
                          <w:szCs w:val="22"/>
                        </w:rPr>
                        <w:t xml:space="preserve">Pendant l’entre-deux-guerres, les nombreuses pertes ont fortement marqué les esprits. Alors pour tenter de préserver la paix et d’honorer les soldats morts au front, l’Etat a décidé d’ériger quelques 36 000 monuments aux morts afin de cultiver ce sentiment de perte et éviter un nouveau conflit qui engendrerait de nouvelles morts, et ce malgré les difficultés de reconstruction. Les pertes massives comme ce fut le cas ont le plus souvent pour conséquence d’animer une volonté de rendre hommage aux morts plus que de célébrer la victoire. Ces monuments sont là pour rappeler le sacrifice des soldats au front, et de faire naitre une volonté pacifique dans l’esprit de chaque personne touchée de près ou de loin par les conséquences de la guerre. Par exemple un ossuaire a été conçu en 1920 à </w:t>
                      </w:r>
                      <w:r w:rsidR="00403D10" w:rsidRPr="0078554F">
                        <w:rPr>
                          <w:rFonts w:ascii="Helvetica" w:eastAsia="Calibri" w:hAnsi="Helvetica" w:cs="Helvetica"/>
                          <w:color w:val="auto"/>
                          <w:kern w:val="0"/>
                          <w:szCs w:val="22"/>
                        </w:rPr>
                        <w:t>Douaumont</w:t>
                      </w:r>
                      <w:r w:rsidRPr="0078554F">
                        <w:rPr>
                          <w:rFonts w:ascii="Helvetica" w:eastAsia="Calibri" w:hAnsi="Helvetica" w:cs="Helvetica"/>
                          <w:color w:val="auto"/>
                          <w:kern w:val="0"/>
                          <w:szCs w:val="22"/>
                        </w:rPr>
                        <w:t xml:space="preserve">, à quelques kilomètres de Verdun, pour rendre hommage aux morts de cette bataille. L’ossuaire abrite les restes de 130 000 soldats inconnus, français et allemands confondus. </w:t>
                      </w:r>
                    </w:p>
                    <w:p w14:paraId="68DFB2AB" w14:textId="789CD336" w:rsidR="0078554F" w:rsidRPr="0078554F" w:rsidRDefault="00403D10" w:rsidP="00403D10">
                      <w:pPr>
                        <w:spacing w:after="40" w:line="259" w:lineRule="auto"/>
                        <w:ind w:firstLine="720"/>
                        <w:jc w:val="both"/>
                        <w:rPr>
                          <w:rFonts w:ascii="Helvetica" w:eastAsia="Calibri" w:hAnsi="Helvetica" w:cs="Helvetica"/>
                          <w:color w:val="auto"/>
                          <w:kern w:val="0"/>
                          <w:szCs w:val="22"/>
                        </w:rPr>
                      </w:pPr>
                      <w:r w:rsidRPr="00403D10">
                        <w:rPr>
                          <w:rFonts w:ascii="Helvetica" w:eastAsia="Calibri" w:hAnsi="Helvetica" w:cs="Helvetica"/>
                          <w:color w:val="auto"/>
                          <w:kern w:val="0"/>
                          <w:szCs w:val="22"/>
                        </w:rPr>
                        <w:t xml:space="preserve">En France, la tombe du Soldat Inconnu, reconnu français, a été installée sous l’arc de triomphe de la place de l’Etoile à Paris. C’est Augustin </w:t>
                      </w:r>
                      <w:proofErr w:type="spellStart"/>
                      <w:r w:rsidRPr="00403D10">
                        <w:rPr>
                          <w:rFonts w:ascii="Helvetica" w:eastAsia="Calibri" w:hAnsi="Helvetica" w:cs="Helvetica"/>
                          <w:color w:val="auto"/>
                          <w:kern w:val="0"/>
                          <w:szCs w:val="22"/>
                        </w:rPr>
                        <w:t>Thin</w:t>
                      </w:r>
                      <w:proofErr w:type="spellEnd"/>
                      <w:r w:rsidRPr="00403D10">
                        <w:rPr>
                          <w:rFonts w:ascii="Helvetica" w:eastAsia="Calibri" w:hAnsi="Helvetica" w:cs="Helvetica"/>
                          <w:color w:val="auto"/>
                          <w:kern w:val="0"/>
                          <w:szCs w:val="22"/>
                        </w:rPr>
                        <w:t>, un ancien poilu, qui a été désigné pour choisir le corps du soldat non-identifié. Mais l’idée fut d’abord réalisée sous la forme d’un livre d’or rappelant tous les morts de la guerre. La décision d’inhumer un corps</w:t>
                      </w:r>
                      <w:r w:rsidRPr="00403D10">
                        <w:rPr>
                          <w:rFonts w:ascii="Helvetica" w:eastAsia="Calibri" w:hAnsi="Helvetica" w:cs="Helvetica"/>
                          <w:color w:val="auto"/>
                          <w:kern w:val="0"/>
                          <w:szCs w:val="22"/>
                        </w:rPr>
                        <w:t xml:space="preserve"> ne se concrétise </w:t>
                      </w:r>
                      <w:r w:rsidRPr="00403D10">
                        <w:rPr>
                          <w:rFonts w:ascii="Helvetica" w:eastAsia="Calibri" w:hAnsi="Helvetica" w:cs="Helvetica"/>
                          <w:color w:val="auto"/>
                          <w:kern w:val="0"/>
                          <w:szCs w:val="22"/>
                        </w:rPr>
                        <w:t xml:space="preserve">qu’en 1920. Ce dernier doit représenter tous les soldats tués au front en rendant hommage à toute l’armée </w:t>
                      </w:r>
                    </w:p>
                    <w:p w14:paraId="436F314D" w14:textId="77777777" w:rsidR="0078554F" w:rsidRPr="00403D10" w:rsidRDefault="0078554F" w:rsidP="00403D10">
                      <w:pPr>
                        <w:jc w:val="both"/>
                        <w:rPr>
                          <w:rFonts w:ascii="Helvetica" w:hAnsi="Helvetica" w:cs="Helvetica"/>
                          <w:color w:val="FFFFFF" w:themeColor="background1"/>
                          <w14:textFill>
                            <w14:noFill/>
                          </w14:textFill>
                        </w:rPr>
                      </w:pPr>
                    </w:p>
                  </w:txbxContent>
                </v:textbox>
              </v:shape>
            </w:pict>
          </mc:Fallback>
        </mc:AlternateContent>
      </w:r>
    </w:p>
    <w:p w14:paraId="3688E684" w14:textId="67131F0E" w:rsidR="008D5838" w:rsidRPr="008D5838" w:rsidRDefault="0078554F" w:rsidP="008D5838">
      <w:pPr>
        <w:rPr>
          <w:rFonts w:ascii="Calibri" w:hAnsi="Calibri"/>
        </w:rPr>
      </w:pPr>
      <w:r>
        <w:rPr>
          <w:noProof/>
          <w:lang w:eastAsia="fr-FR"/>
        </w:rPr>
        <w:drawing>
          <wp:anchor distT="0" distB="0" distL="114300" distR="114300" simplePos="0" relativeHeight="251744768" behindDoc="1" locked="0" layoutInCell="1" allowOverlap="1" wp14:anchorId="7B97C184" wp14:editId="77A418F3">
            <wp:simplePos x="0" y="0"/>
            <wp:positionH relativeFrom="column">
              <wp:posOffset>3949995</wp:posOffset>
            </wp:positionH>
            <wp:positionV relativeFrom="paragraph">
              <wp:posOffset>46458</wp:posOffset>
            </wp:positionV>
            <wp:extent cx="3332798" cy="2286000"/>
            <wp:effectExtent l="0" t="0" r="1270" b="0"/>
            <wp:wrapNone/>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nco11.jpg"/>
                    <pic:cNvPicPr/>
                  </pic:nvPicPr>
                  <pic:blipFill>
                    <a:blip r:embed="rId11">
                      <a:extLst>
                        <a:ext uri="{28A0092B-C50C-407E-A947-70E740481C1C}">
                          <a14:useLocalDpi xmlns:a14="http://schemas.microsoft.com/office/drawing/2010/main" val="0"/>
                        </a:ext>
                      </a:extLst>
                    </a:blip>
                    <a:stretch>
                      <a:fillRect/>
                    </a:stretch>
                  </pic:blipFill>
                  <pic:spPr>
                    <a:xfrm>
                      <a:off x="0" y="0"/>
                      <a:ext cx="3387800" cy="2323727"/>
                    </a:xfrm>
                    <a:prstGeom prst="rect">
                      <a:avLst/>
                    </a:prstGeom>
                  </pic:spPr>
                </pic:pic>
              </a:graphicData>
            </a:graphic>
            <wp14:sizeRelH relativeFrom="page">
              <wp14:pctWidth>0</wp14:pctWidth>
            </wp14:sizeRelH>
            <wp14:sizeRelV relativeFrom="page">
              <wp14:pctHeight>0</wp14:pctHeight>
            </wp14:sizeRelV>
          </wp:anchor>
        </w:drawing>
      </w:r>
    </w:p>
    <w:p w14:paraId="3D00186A" w14:textId="1CEE54AF" w:rsidR="008D5838" w:rsidRPr="008D5838" w:rsidRDefault="008D5838" w:rsidP="008D5838">
      <w:pPr>
        <w:rPr>
          <w:rFonts w:ascii="Calibri" w:hAnsi="Calibri"/>
        </w:rPr>
      </w:pPr>
    </w:p>
    <w:p w14:paraId="47B578C4" w14:textId="55CEB1E3" w:rsidR="008D5838" w:rsidRPr="008D5838" w:rsidRDefault="008D5838" w:rsidP="008D5838">
      <w:pPr>
        <w:rPr>
          <w:rFonts w:ascii="Calibri" w:hAnsi="Calibri"/>
        </w:rPr>
      </w:pPr>
    </w:p>
    <w:p w14:paraId="17E6E460" w14:textId="69F96F28" w:rsidR="008D5838" w:rsidRPr="008D5838" w:rsidRDefault="008D5838" w:rsidP="008D5838">
      <w:pPr>
        <w:rPr>
          <w:rFonts w:ascii="Calibri" w:hAnsi="Calibri"/>
        </w:rPr>
      </w:pPr>
    </w:p>
    <w:p w14:paraId="0FD4034E" w14:textId="7250AF1D" w:rsidR="008D5838" w:rsidRPr="008D5838" w:rsidRDefault="008D5838" w:rsidP="008D5838">
      <w:pPr>
        <w:rPr>
          <w:rFonts w:ascii="Calibri" w:hAnsi="Calibri"/>
        </w:rPr>
      </w:pPr>
    </w:p>
    <w:p w14:paraId="538F854D" w14:textId="0A901367" w:rsidR="008D5838" w:rsidRPr="008D5838" w:rsidRDefault="008D5838" w:rsidP="008D5838">
      <w:pPr>
        <w:rPr>
          <w:rFonts w:ascii="Calibri" w:hAnsi="Calibri"/>
        </w:rPr>
      </w:pPr>
    </w:p>
    <w:p w14:paraId="74D70A2B" w14:textId="6765ED5E" w:rsidR="008D5838" w:rsidRPr="008D5838" w:rsidRDefault="008D5838" w:rsidP="008D5838">
      <w:pPr>
        <w:rPr>
          <w:rFonts w:ascii="Calibri" w:hAnsi="Calibri"/>
        </w:rPr>
      </w:pPr>
    </w:p>
    <w:p w14:paraId="78ADFE77" w14:textId="587C57D7" w:rsidR="008D5838" w:rsidRPr="008D5838" w:rsidRDefault="008D5838" w:rsidP="008D5838">
      <w:pPr>
        <w:rPr>
          <w:rFonts w:ascii="Calibri" w:hAnsi="Calibri"/>
        </w:rPr>
      </w:pPr>
    </w:p>
    <w:p w14:paraId="46081C55" w14:textId="74FEE66E" w:rsidR="008D5838" w:rsidRPr="008D5838" w:rsidRDefault="008D5838" w:rsidP="008D5838">
      <w:pPr>
        <w:rPr>
          <w:rFonts w:ascii="Calibri" w:hAnsi="Calibri"/>
        </w:rPr>
      </w:pPr>
    </w:p>
    <w:p w14:paraId="0DEC2248" w14:textId="7E887A86" w:rsidR="008D5838" w:rsidRPr="008D5838" w:rsidRDefault="008D5838" w:rsidP="008D5838">
      <w:pPr>
        <w:rPr>
          <w:rFonts w:ascii="Calibri" w:hAnsi="Calibri"/>
        </w:rPr>
      </w:pPr>
    </w:p>
    <w:p w14:paraId="36EBE51F" w14:textId="097E4C2B" w:rsidR="008D5838" w:rsidRPr="008D5838" w:rsidRDefault="008D5838" w:rsidP="008D5838">
      <w:pPr>
        <w:rPr>
          <w:rFonts w:ascii="Calibri" w:hAnsi="Calibri"/>
        </w:rPr>
      </w:pPr>
    </w:p>
    <w:p w14:paraId="12C19C3F" w14:textId="4F6A9254" w:rsidR="008D5838" w:rsidRDefault="008D5838" w:rsidP="008D5838">
      <w:pPr>
        <w:rPr>
          <w:rFonts w:ascii="Calibri" w:hAnsi="Calibri"/>
        </w:rPr>
      </w:pPr>
    </w:p>
    <w:p w14:paraId="2893E964" w14:textId="1E00F1DB" w:rsidR="008D5838" w:rsidRDefault="00403D10" w:rsidP="008D5838">
      <w:pPr>
        <w:rPr>
          <w:rFonts w:ascii="Calibri" w:hAnsi="Calibri"/>
        </w:rPr>
      </w:pPr>
      <w:r>
        <w:rPr>
          <w:rFonts w:ascii="Calibri" w:hAnsi="Calibri"/>
          <w:noProof/>
          <w:lang w:eastAsia="fr-FR"/>
        </w:rPr>
        <mc:AlternateContent>
          <mc:Choice Requires="wps">
            <w:drawing>
              <wp:anchor distT="0" distB="0" distL="114300" distR="114300" simplePos="0" relativeHeight="251746816" behindDoc="0" locked="0" layoutInCell="1" allowOverlap="1" wp14:anchorId="254B321B" wp14:editId="700EF78D">
                <wp:simplePos x="0" y="0"/>
                <wp:positionH relativeFrom="column">
                  <wp:posOffset>3927764</wp:posOffset>
                </wp:positionH>
                <wp:positionV relativeFrom="paragraph">
                  <wp:posOffset>130950</wp:posOffset>
                </wp:positionV>
                <wp:extent cx="3356230" cy="5539563"/>
                <wp:effectExtent l="0" t="0" r="0" b="4445"/>
                <wp:wrapNone/>
                <wp:docPr id="465" name="Zone de texte 465"/>
                <wp:cNvGraphicFramePr/>
                <a:graphic xmlns:a="http://schemas.openxmlformats.org/drawingml/2006/main">
                  <a:graphicData uri="http://schemas.microsoft.com/office/word/2010/wordprocessingShape">
                    <wps:wsp>
                      <wps:cNvSpPr txBox="1"/>
                      <wps:spPr>
                        <a:xfrm>
                          <a:off x="0" y="0"/>
                          <a:ext cx="3356230" cy="553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ACE54" w14:textId="0A0F76B4" w:rsidR="00403D10" w:rsidRPr="00403D10" w:rsidRDefault="00403D10" w:rsidP="00403D10">
                            <w:pPr>
                              <w:jc w:val="both"/>
                              <w:rPr>
                                <w:rFonts w:ascii="Helvetica" w:hAnsi="Helvetica" w:cs="Helvetica"/>
                                <w:color w:val="auto"/>
                                <w14:textOutline w14:w="9525" w14:cap="rnd" w14:cmpd="sng" w14:algn="ctr">
                                  <w14:noFill/>
                                  <w14:prstDash w14:val="solid"/>
                                  <w14:bevel/>
                                </w14:textOutline>
                              </w:rPr>
                            </w:pPr>
                            <w:proofErr w:type="gramStart"/>
                            <w:r w:rsidRPr="00403D10">
                              <w:rPr>
                                <w:rFonts w:ascii="Helvetica" w:hAnsi="Helvetica" w:cs="Helvetica"/>
                                <w:color w:val="auto"/>
                                <w14:textOutline w14:w="9525" w14:cap="rnd" w14:cmpd="sng" w14:algn="ctr">
                                  <w14:noFill/>
                                  <w14:prstDash w14:val="solid"/>
                                  <w14:bevel/>
                                </w14:textOutline>
                              </w:rPr>
                              <w:t>française</w:t>
                            </w:r>
                            <w:proofErr w:type="gramEnd"/>
                            <w:r w:rsidRPr="00403D10">
                              <w:rPr>
                                <w:rFonts w:ascii="Helvetica" w:hAnsi="Helvetica" w:cs="Helvetica"/>
                                <w:color w:val="auto"/>
                                <w14:textOutline w14:w="9525" w14:cap="rnd" w14:cmpd="sng" w14:algn="ctr">
                                  <w14:noFill/>
                                  <w14:prstDash w14:val="solid"/>
                                  <w14:bevel/>
                                </w14:textOutline>
                              </w:rPr>
                              <w:t>, et incarne l’horreur qu’a été la guerre. Le rituel de la flamme éternelle prend place en 1921. Chaque soir à 18h30 des anciens combattants viennent la rallumer, en mémoire de tous les soldats ayant combattus dans les rangs français.</w:t>
                            </w:r>
                            <w:r>
                              <w:rPr>
                                <w:rFonts w:ascii="Helvetica" w:hAnsi="Helvetica" w:cs="Helvetica"/>
                                <w:color w:val="auto"/>
                                <w14:textOutline w14:w="9525" w14:cap="rnd" w14:cmpd="sng" w14:algn="ctr">
                                  <w14:noFill/>
                                  <w14:prstDash w14:val="solid"/>
                                  <w14:bevel/>
                                </w14:textOutline>
                              </w:rPr>
                              <w:t xml:space="preserve"> </w:t>
                            </w:r>
                            <w:r w:rsidRPr="00403D10">
                              <w:rPr>
                                <w:rFonts w:ascii="Helvetica" w:hAnsi="Helvetica" w:cs="Helvetica"/>
                                <w:color w:val="auto"/>
                                <w14:textOutline w14:w="9525" w14:cap="rnd" w14:cmpd="sng" w14:algn="ctr">
                                  <w14:noFill/>
                                  <w14:prstDash w14:val="solid"/>
                                  <w14:bevel/>
                                </w14:textOutline>
                              </w:rPr>
                              <w:t xml:space="preserve">Elle perpétue le souvenir des combattants et tend à incarner une volonté de paix. En créant des symboles, l’Etat espère surtout créer des cicatrices de guerre dans le but d’éviter que ces horreurs se répètent en laissant une trace physique de leurs traumatismes, c’est le devoir de mémoire. </w:t>
                            </w:r>
                          </w:p>
                          <w:p w14:paraId="03BCB490" w14:textId="700A36C4" w:rsidR="00403D10" w:rsidRDefault="00403D10" w:rsidP="00403D10">
                            <w:pPr>
                              <w:ind w:firstLine="720"/>
                              <w:jc w:val="both"/>
                              <w:rPr>
                                <w:rFonts w:ascii="Helvetica" w:hAnsi="Helvetica" w:cs="Helvetica"/>
                                <w:color w:val="auto"/>
                                <w14:textOutline w14:w="9525" w14:cap="rnd" w14:cmpd="sng" w14:algn="ctr">
                                  <w14:noFill/>
                                  <w14:prstDash w14:val="solid"/>
                                  <w14:bevel/>
                                </w14:textOutline>
                              </w:rPr>
                            </w:pPr>
                            <w:r w:rsidRPr="00403D10">
                              <w:rPr>
                                <w:rFonts w:ascii="Helvetica" w:hAnsi="Helvetica" w:cs="Helvetica"/>
                                <w:color w:val="auto"/>
                                <w14:textOutline w14:w="9525" w14:cap="rnd" w14:cmpd="sng" w14:algn="ctr">
                                  <w14:noFill/>
                                  <w14:prstDash w14:val="solid"/>
                                  <w14:bevel/>
                                </w14:textOutline>
                              </w:rPr>
                              <w:t xml:space="preserve">Cette montée du pacifisme laisse cependant place à un laissez-faire face aux occupations et agressions entre 1936 et 1938. En effet, au nom de la paix les démocraties décident de ne pas intervenir face aux Etats fascistes et autoritaires. Dès 1934 des ouvrages sont publiés en écho au pacifisme, tel que celui de Félicien </w:t>
                            </w:r>
                            <w:proofErr w:type="spellStart"/>
                            <w:r w:rsidRPr="00403D10">
                              <w:rPr>
                                <w:rFonts w:ascii="Helvetica" w:hAnsi="Helvetica" w:cs="Helvetica"/>
                                <w:color w:val="auto"/>
                                <w14:textOutline w14:w="9525" w14:cap="rnd" w14:cmpd="sng" w14:algn="ctr">
                                  <w14:noFill/>
                                  <w14:prstDash w14:val="solid"/>
                                  <w14:bevel/>
                                </w14:textOutline>
                              </w:rPr>
                              <w:t>Challaye</w:t>
                            </w:r>
                            <w:proofErr w:type="spellEnd"/>
                            <w:r w:rsidRPr="00403D10">
                              <w:rPr>
                                <w:rFonts w:ascii="Helvetica" w:hAnsi="Helvetica" w:cs="Helvetica"/>
                                <w:color w:val="auto"/>
                                <w14:textOutline w14:w="9525" w14:cap="rnd" w14:cmpd="sng" w14:algn="ctr">
                                  <w14:noFill/>
                                  <w14:prstDash w14:val="solid"/>
                                  <w14:bevel/>
                                </w14:textOutline>
                              </w:rPr>
                              <w:t>, Pour une paix désarmée même face à Hitler, où il défend l’idée que l’occupation étrangère est préférable à la guerre. Mais c’est ce pacifisme passif qui est en partie responsable de la Seconde Guerre Mondiale. C’est pourquoi les outils pour penser la paix en Europe n’ont jamais pu empêcher l’expansion de l’Allemagne nazie, et les monuments aux morts ou la tombe du Soldat Inconnu n’a pas pu endiguer les tensions.</w:t>
                            </w:r>
                          </w:p>
                          <w:p w14:paraId="093BD649" w14:textId="57985DF3" w:rsidR="00403D10" w:rsidRPr="00403D10" w:rsidRDefault="00403D10" w:rsidP="00403D10">
                            <w:pPr>
                              <w:ind w:firstLine="720"/>
                              <w:jc w:val="right"/>
                              <w:rPr>
                                <w:rFonts w:ascii="Helvetica" w:hAnsi="Helvetica" w:cs="Helvetica"/>
                                <w:i/>
                                <w:color w:val="auto"/>
                                <w14:textOutline w14:w="9525" w14:cap="rnd" w14:cmpd="sng" w14:algn="ctr">
                                  <w14:noFill/>
                                  <w14:prstDash w14:val="solid"/>
                                  <w14:bevel/>
                                </w14:textOutline>
                              </w:rPr>
                            </w:pPr>
                            <w:r w:rsidRPr="00403D10">
                              <w:rPr>
                                <w:rFonts w:ascii="Helvetica" w:hAnsi="Helvetica" w:cs="Helvetica"/>
                                <w:i/>
                                <w:color w:val="auto"/>
                                <w14:textOutline w14:w="9525" w14:cap="rnd" w14:cmpd="sng" w14:algn="ctr">
                                  <w14:noFill/>
                                  <w14:prstDash w14:val="solid"/>
                                  <w14:bevel/>
                                </w14:textOutline>
                              </w:rPr>
                              <w:t xml:space="preserve">Julie </w:t>
                            </w:r>
                            <w:proofErr w:type="spellStart"/>
                            <w:r w:rsidRPr="00403D10">
                              <w:rPr>
                                <w:rFonts w:ascii="Helvetica" w:hAnsi="Helvetica" w:cs="Helvetica"/>
                                <w:i/>
                                <w:color w:val="auto"/>
                                <w14:textOutline w14:w="9525" w14:cap="rnd" w14:cmpd="sng" w14:algn="ctr">
                                  <w14:noFill/>
                                  <w14:prstDash w14:val="solid"/>
                                  <w14:bevel/>
                                </w14:textOutline>
                              </w:rPr>
                              <w:t>Bardin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4B321B" id="Zone de texte 465" o:spid="_x0000_s1220" type="#_x0000_t202" style="position:absolute;margin-left:309.25pt;margin-top:10.3pt;width:264.25pt;height:436.2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" filled="f" stroked="f" strokeweight=".5pt">
                <v:textbox>
                  <w:txbxContent>
                    <w:p w14:paraId="493ACE54" w14:textId="0A0F76B4" w:rsidR="00403D10" w:rsidRPr="00403D10" w:rsidRDefault="00403D10" w:rsidP="00403D10">
                      <w:pPr>
                        <w:jc w:val="both"/>
                        <w:rPr>
                          <w:rFonts w:ascii="Helvetica" w:hAnsi="Helvetica" w:cs="Helvetica"/>
                          <w:color w:val="auto"/>
                          <w14:textOutline w14:w="9525" w14:cap="rnd" w14:cmpd="sng" w14:algn="ctr">
                            <w14:noFill/>
                            <w14:prstDash w14:val="solid"/>
                            <w14:bevel/>
                          </w14:textOutline>
                        </w:rPr>
                      </w:pPr>
                      <w:proofErr w:type="gramStart"/>
                      <w:r w:rsidRPr="00403D10">
                        <w:rPr>
                          <w:rFonts w:ascii="Helvetica" w:hAnsi="Helvetica" w:cs="Helvetica"/>
                          <w:color w:val="auto"/>
                          <w14:textOutline w14:w="9525" w14:cap="rnd" w14:cmpd="sng" w14:algn="ctr">
                            <w14:noFill/>
                            <w14:prstDash w14:val="solid"/>
                            <w14:bevel/>
                          </w14:textOutline>
                        </w:rPr>
                        <w:t>française</w:t>
                      </w:r>
                      <w:proofErr w:type="gramEnd"/>
                      <w:r w:rsidRPr="00403D10">
                        <w:rPr>
                          <w:rFonts w:ascii="Helvetica" w:hAnsi="Helvetica" w:cs="Helvetica"/>
                          <w:color w:val="auto"/>
                          <w14:textOutline w14:w="9525" w14:cap="rnd" w14:cmpd="sng" w14:algn="ctr">
                            <w14:noFill/>
                            <w14:prstDash w14:val="solid"/>
                            <w14:bevel/>
                          </w14:textOutline>
                        </w:rPr>
                        <w:t>, et incarne l’horreur qu’a été la guerre. Le rituel de la flamme éternelle prend place en 1921. Chaque soir à 18h30 des anciens combattants viennent la rallumer, en mémoire de tous les soldats ayant combattus dans les rangs français.</w:t>
                      </w:r>
                      <w:r>
                        <w:rPr>
                          <w:rFonts w:ascii="Helvetica" w:hAnsi="Helvetica" w:cs="Helvetica"/>
                          <w:color w:val="auto"/>
                          <w14:textOutline w14:w="9525" w14:cap="rnd" w14:cmpd="sng" w14:algn="ctr">
                            <w14:noFill/>
                            <w14:prstDash w14:val="solid"/>
                            <w14:bevel/>
                          </w14:textOutline>
                        </w:rPr>
                        <w:t xml:space="preserve"> </w:t>
                      </w:r>
                      <w:r w:rsidRPr="00403D10">
                        <w:rPr>
                          <w:rFonts w:ascii="Helvetica" w:hAnsi="Helvetica" w:cs="Helvetica"/>
                          <w:color w:val="auto"/>
                          <w14:textOutline w14:w="9525" w14:cap="rnd" w14:cmpd="sng" w14:algn="ctr">
                            <w14:noFill/>
                            <w14:prstDash w14:val="solid"/>
                            <w14:bevel/>
                          </w14:textOutline>
                        </w:rPr>
                        <w:t xml:space="preserve">Elle perpétue le souvenir des combattants et tend à incarner une volonté de paix. En créant des symboles, l’Etat espère surtout créer des cicatrices de guerre dans le but d’éviter que ces horreurs se répètent en laissant une trace physique de leurs traumatismes, c’est le devoir de mémoire. </w:t>
                      </w:r>
                    </w:p>
                    <w:p w14:paraId="03BCB490" w14:textId="700A36C4" w:rsidR="00403D10" w:rsidRDefault="00403D10" w:rsidP="00403D10">
                      <w:pPr>
                        <w:ind w:firstLine="720"/>
                        <w:jc w:val="both"/>
                        <w:rPr>
                          <w:rFonts w:ascii="Helvetica" w:hAnsi="Helvetica" w:cs="Helvetica"/>
                          <w:color w:val="auto"/>
                          <w14:textOutline w14:w="9525" w14:cap="rnd" w14:cmpd="sng" w14:algn="ctr">
                            <w14:noFill/>
                            <w14:prstDash w14:val="solid"/>
                            <w14:bevel/>
                          </w14:textOutline>
                        </w:rPr>
                      </w:pPr>
                      <w:r w:rsidRPr="00403D10">
                        <w:rPr>
                          <w:rFonts w:ascii="Helvetica" w:hAnsi="Helvetica" w:cs="Helvetica"/>
                          <w:color w:val="auto"/>
                          <w14:textOutline w14:w="9525" w14:cap="rnd" w14:cmpd="sng" w14:algn="ctr">
                            <w14:noFill/>
                            <w14:prstDash w14:val="solid"/>
                            <w14:bevel/>
                          </w14:textOutline>
                        </w:rPr>
                        <w:t xml:space="preserve">Cette montée du pacifisme laisse cependant place à un laissez-faire face aux occupations et agressions entre 1936 et 1938. En effet, au nom de la paix les démocraties décident de ne pas intervenir face aux Etats fascistes et autoritaires. Dès 1934 des ouvrages sont publiés en écho au pacifisme, tel que celui de Félicien </w:t>
                      </w:r>
                      <w:proofErr w:type="spellStart"/>
                      <w:r w:rsidRPr="00403D10">
                        <w:rPr>
                          <w:rFonts w:ascii="Helvetica" w:hAnsi="Helvetica" w:cs="Helvetica"/>
                          <w:color w:val="auto"/>
                          <w14:textOutline w14:w="9525" w14:cap="rnd" w14:cmpd="sng" w14:algn="ctr">
                            <w14:noFill/>
                            <w14:prstDash w14:val="solid"/>
                            <w14:bevel/>
                          </w14:textOutline>
                        </w:rPr>
                        <w:t>Challaye</w:t>
                      </w:r>
                      <w:proofErr w:type="spellEnd"/>
                      <w:r w:rsidRPr="00403D10">
                        <w:rPr>
                          <w:rFonts w:ascii="Helvetica" w:hAnsi="Helvetica" w:cs="Helvetica"/>
                          <w:color w:val="auto"/>
                          <w14:textOutline w14:w="9525" w14:cap="rnd" w14:cmpd="sng" w14:algn="ctr">
                            <w14:noFill/>
                            <w14:prstDash w14:val="solid"/>
                            <w14:bevel/>
                          </w14:textOutline>
                        </w:rPr>
                        <w:t>, Pour une paix désarmée même face à Hitler, où il défend l’idée que l’occupation étrangère est préférable à la guerre. Mais c’est ce pacifisme passif qui est en partie responsable de la Seconde Guerre Mondiale. C’est pourquoi les outils pour penser la paix en Europe n’ont jamais pu empêcher l’expansion de l’Allemagne nazie, et les monuments aux morts ou la tombe du Soldat Inconnu n’a pas pu endiguer les tensions.</w:t>
                      </w:r>
                    </w:p>
                    <w:p w14:paraId="093BD649" w14:textId="57985DF3" w:rsidR="00403D10" w:rsidRPr="00403D10" w:rsidRDefault="00403D10" w:rsidP="00403D10">
                      <w:pPr>
                        <w:ind w:firstLine="720"/>
                        <w:jc w:val="right"/>
                        <w:rPr>
                          <w:rFonts w:ascii="Helvetica" w:hAnsi="Helvetica" w:cs="Helvetica"/>
                          <w:i/>
                          <w:color w:val="auto"/>
                          <w14:textOutline w14:w="9525" w14:cap="rnd" w14:cmpd="sng" w14:algn="ctr">
                            <w14:noFill/>
                            <w14:prstDash w14:val="solid"/>
                            <w14:bevel/>
                          </w14:textOutline>
                        </w:rPr>
                      </w:pPr>
                      <w:r w:rsidRPr="00403D10">
                        <w:rPr>
                          <w:rFonts w:ascii="Helvetica" w:hAnsi="Helvetica" w:cs="Helvetica"/>
                          <w:i/>
                          <w:color w:val="auto"/>
                          <w14:textOutline w14:w="9525" w14:cap="rnd" w14:cmpd="sng" w14:algn="ctr">
                            <w14:noFill/>
                            <w14:prstDash w14:val="solid"/>
                            <w14:bevel/>
                          </w14:textOutline>
                        </w:rPr>
                        <w:t xml:space="preserve">Julie </w:t>
                      </w:r>
                      <w:proofErr w:type="spellStart"/>
                      <w:r w:rsidRPr="00403D10">
                        <w:rPr>
                          <w:rFonts w:ascii="Helvetica" w:hAnsi="Helvetica" w:cs="Helvetica"/>
                          <w:i/>
                          <w:color w:val="auto"/>
                          <w14:textOutline w14:w="9525" w14:cap="rnd" w14:cmpd="sng" w14:algn="ctr">
                            <w14:noFill/>
                            <w14:prstDash w14:val="solid"/>
                            <w14:bevel/>
                          </w14:textOutline>
                        </w:rPr>
                        <w:t>Bardin</w:t>
                      </w:r>
                      <w:proofErr w:type="spellEnd"/>
                    </w:p>
                  </w:txbxContent>
                </v:textbox>
              </v:shape>
            </w:pict>
          </mc:Fallback>
        </mc:AlternateContent>
      </w:r>
    </w:p>
    <w:p w14:paraId="4D6D6643" w14:textId="6C50CC5A" w:rsidR="001819F2" w:rsidRPr="008D5838" w:rsidRDefault="001249FF" w:rsidP="008D5838">
      <w:pPr>
        <w:tabs>
          <w:tab w:val="left" w:pos="7968"/>
        </w:tabs>
        <w:rPr>
          <w:rFonts w:ascii="Calibri" w:hAnsi="Calibri"/>
        </w:rPr>
      </w:pPr>
      <w:r>
        <w:rPr>
          <w:noProof/>
          <w:lang w:eastAsia="fr-FR"/>
        </w:rPr>
        <mc:AlternateContent>
          <mc:Choice Requires="wps">
            <w:drawing>
              <wp:anchor distT="0" distB="0" distL="114300" distR="114300" simplePos="0" relativeHeight="251675136" behindDoc="0" locked="0" layoutInCell="1" allowOverlap="1" wp14:anchorId="722A6680" wp14:editId="6C315471">
                <wp:simplePos x="0" y="0"/>
                <wp:positionH relativeFrom="page">
                  <wp:posOffset>8065135</wp:posOffset>
                </wp:positionH>
                <wp:positionV relativeFrom="paragraph">
                  <wp:posOffset>3439473</wp:posOffset>
                </wp:positionV>
                <wp:extent cx="7341235" cy="21590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7341235" cy="215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601820" w14:textId="77777777" w:rsidR="00671528" w:rsidRDefault="00671528" w:rsidP="00671528">
                            <w:pPr>
                              <w:ind w:firstLine="720"/>
                              <w:jc w:val="both"/>
                              <w:rPr>
                                <w:rFonts w:ascii="Helvetica" w:hAnsi="Helvetica"/>
                                <w:sz w:val="20"/>
                              </w:rPr>
                            </w:pPr>
                            <w:r w:rsidRPr="004D4912">
                              <w:rPr>
                                <w:rFonts w:ascii="Helvetica" w:hAnsi="Helvetica"/>
                                <w:sz w:val="20"/>
                              </w:rPr>
                              <w:t>A l’occasion de la 26</w:t>
                            </w:r>
                            <w:r w:rsidRPr="004D4912">
                              <w:rPr>
                                <w:rFonts w:ascii="Helvetica" w:hAnsi="Helvetica"/>
                                <w:sz w:val="20"/>
                                <w:vertAlign w:val="superscript"/>
                              </w:rPr>
                              <w:t>ème</w:t>
                            </w:r>
                            <w:r w:rsidRPr="004D4912">
                              <w:rPr>
                                <w:rFonts w:ascii="Helvetica" w:hAnsi="Helvetica"/>
                                <w:sz w:val="20"/>
                              </w:rPr>
                              <w:t xml:space="preserve"> Journée de l’Europe, le 9 Mai 2011, un sondage a été réalisé dans la perspective d’un colloque intitulé « aimez-vous l’Europe ? »</w:t>
                            </w:r>
                            <w:r>
                              <w:rPr>
                                <w:rFonts w:ascii="Helvetica" w:hAnsi="Helvetica"/>
                                <w:sz w:val="20"/>
                              </w:rPr>
                              <w:t xml:space="preserve"> afin de traduire</w:t>
                            </w:r>
                            <w:r w:rsidRPr="004D4912">
                              <w:rPr>
                                <w:rFonts w:ascii="Helvetica" w:hAnsi="Helvetica"/>
                                <w:sz w:val="20"/>
                              </w:rPr>
                              <w:t xml:space="preserve"> le sentiment européen chez 1500 Français âgés de 18 ans et plus. </w:t>
                            </w:r>
                            <w:r>
                              <w:rPr>
                                <w:rFonts w:ascii="Helvetica" w:hAnsi="Helvetica"/>
                                <w:sz w:val="20"/>
                              </w:rPr>
                              <w:t xml:space="preserve">Il en a résulté que deux </w:t>
                            </w:r>
                            <w:proofErr w:type="spellStart"/>
                            <w:r>
                              <w:rPr>
                                <w:rFonts w:ascii="Helvetica" w:hAnsi="Helvetica"/>
                                <w:sz w:val="20"/>
                              </w:rPr>
                              <w:t>Europes</w:t>
                            </w:r>
                            <w:proofErr w:type="spellEnd"/>
                            <w:r>
                              <w:rPr>
                                <w:rFonts w:ascii="Helvetica" w:hAnsi="Helvetica"/>
                                <w:sz w:val="20"/>
                              </w:rPr>
                              <w:t xml:space="preserve"> se dessinaient aujourd’hui : d’une part les euro-confiants regardant l’Europe comme réponse pertinente à la Mondialisation. En effet, plus de trois quarts des Français considèrent que l’Union Européenne assure la paix.  Pour 44% d’entre eux, il s’agit même de la valeur incarnant le mieux l’UE, qu’il faudra défendre à l’avenir. Cependant, ils estiment que l’intégrale pacification n’est pas acquise et que l’immigration reste un problème entravant l’avancée européenne. Du côté des eurosceptiques, la mondialisation apparaît comme une menace. Une bonne partie d’entre eux est hostile au prolongement d’une France membre de l’Union Européenne, celle-ci étant accusée de tous les maux. Entre autres, même si l’Europe est initialement un projet de paix, d’unification d’une communauté, celle-ci connaît de nombreuses limites divisant ainsi l’opinion des Français. Malgré la volonté et l’espoir d’arriver à une apothéose Européenne, toujours d’actualité suite à l’élection du nouveau Président de la République Française et européiste, Emmanuel Macron, une partie des français est favorable à un « </w:t>
                            </w:r>
                            <w:proofErr w:type="spellStart"/>
                            <w:r>
                              <w:rPr>
                                <w:rFonts w:ascii="Helvetica" w:hAnsi="Helvetica"/>
                                <w:sz w:val="20"/>
                              </w:rPr>
                              <w:t>Frexit</w:t>
                            </w:r>
                            <w:proofErr w:type="spellEnd"/>
                            <w:r>
                              <w:rPr>
                                <w:rFonts w:ascii="Helvetica" w:hAnsi="Helvetica"/>
                                <w:sz w:val="20"/>
                              </w:rPr>
                              <w:t xml:space="preserve"> ». La montée de cette opinion coopère avec la montée des extrémistes, coïncidant, à son tour avec une nouvelle forme de conflits : les attentats terroristes. </w:t>
                            </w:r>
                          </w:p>
                          <w:p w14:paraId="098A3C46" w14:textId="77777777" w:rsidR="00671528" w:rsidRDefault="00671528" w:rsidP="00671528">
                            <w:pPr>
                              <w:ind w:firstLine="720"/>
                              <w:jc w:val="right"/>
                              <w:rPr>
                                <w:rFonts w:ascii="Helvetica" w:hAnsi="Helvetica"/>
                                <w:sz w:val="20"/>
                              </w:rPr>
                            </w:pPr>
                            <w:r>
                              <w:rPr>
                                <w:rFonts w:ascii="Helvetica" w:hAnsi="Helvetica"/>
                                <w:sz w:val="20"/>
                              </w:rPr>
                              <w:t>Océane Marc</w:t>
                            </w:r>
                          </w:p>
                          <w:p w14:paraId="64FF5347" w14:textId="315419E3" w:rsidR="00C204CE" w:rsidRPr="00A87CE4" w:rsidRDefault="00C204CE" w:rsidP="00A87CE4">
                            <w:pPr>
                              <w:rPr>
                                <w:rFonts w:ascii="Helvetica" w:hAnsi="Helvetic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6680" id="Zone de texte 20" o:spid="_x0000_s1221" type="#_x0000_t202" style="position:absolute;margin-left:635.05pt;margin-top:270.8pt;width:578.05pt;height:17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" filled="f" stroked="f">
                <v:textbox>
                  <w:txbxContent>
                    <w:p w14:paraId="28601820" w14:textId="77777777" w:rsidR="00671528" w:rsidRDefault="00671528" w:rsidP="00671528">
                      <w:pPr>
                        <w:ind w:firstLine="720"/>
                        <w:jc w:val="both"/>
                        <w:rPr>
                          <w:rFonts w:ascii="Helvetica" w:hAnsi="Helvetica"/>
                          <w:sz w:val="20"/>
                        </w:rPr>
                      </w:pPr>
                      <w:r w:rsidRPr="004D4912">
                        <w:rPr>
                          <w:rFonts w:ascii="Helvetica" w:hAnsi="Helvetica"/>
                          <w:sz w:val="20"/>
                        </w:rPr>
                        <w:t>A l’occasion de la 26</w:t>
                      </w:r>
                      <w:r w:rsidRPr="004D4912">
                        <w:rPr>
                          <w:rFonts w:ascii="Helvetica" w:hAnsi="Helvetica"/>
                          <w:sz w:val="20"/>
                          <w:vertAlign w:val="superscript"/>
                        </w:rPr>
                        <w:t>ème</w:t>
                      </w:r>
                      <w:r w:rsidRPr="004D4912">
                        <w:rPr>
                          <w:rFonts w:ascii="Helvetica" w:hAnsi="Helvetica"/>
                          <w:sz w:val="20"/>
                        </w:rPr>
                        <w:t xml:space="preserve"> Journée de l’Europe, le 9 Mai 2011, un sondage a été réalisé dans la perspective d’un colloque intitulé « aimez-vous l’Europe ? »</w:t>
                      </w:r>
                      <w:r>
                        <w:rPr>
                          <w:rFonts w:ascii="Helvetica" w:hAnsi="Helvetica"/>
                          <w:sz w:val="20"/>
                        </w:rPr>
                        <w:t xml:space="preserve"> afin de traduire</w:t>
                      </w:r>
                      <w:r w:rsidRPr="004D4912">
                        <w:rPr>
                          <w:rFonts w:ascii="Helvetica" w:hAnsi="Helvetica"/>
                          <w:sz w:val="20"/>
                        </w:rPr>
                        <w:t xml:space="preserve"> le sentiment européen chez 1500 Français âgés de 18 ans et plus. </w:t>
                      </w:r>
                      <w:r>
                        <w:rPr>
                          <w:rFonts w:ascii="Helvetica" w:hAnsi="Helvetica"/>
                          <w:sz w:val="20"/>
                        </w:rPr>
                        <w:t xml:space="preserve">Il en a résulté que deux </w:t>
                      </w:r>
                      <w:proofErr w:type="spellStart"/>
                      <w:r>
                        <w:rPr>
                          <w:rFonts w:ascii="Helvetica" w:hAnsi="Helvetica"/>
                          <w:sz w:val="20"/>
                        </w:rPr>
                        <w:t>Europes</w:t>
                      </w:r>
                      <w:proofErr w:type="spellEnd"/>
                      <w:r>
                        <w:rPr>
                          <w:rFonts w:ascii="Helvetica" w:hAnsi="Helvetica"/>
                          <w:sz w:val="20"/>
                        </w:rPr>
                        <w:t xml:space="preserve"> se dessinaient aujourd’hui : d’une part les euro-confiants regardant l’Europe comme réponse pertinente à la Mondialisation. En effet, plus de trois quarts des Français considèrent que l’Union Européenne assure la paix.  Pour 44% d’entre eux, il s’agit même de la valeur incarnant le mieux l’UE, qu’il faudra défendre à l’avenir. Cependant, ils estiment que l’intégrale pacification n’est pas acquise et que l’immigration reste un problème entravant l’avancée européenne. Du côté des eurosceptiques, la mondialisation apparaît comme une menace. Une bonne partie d’entre eux est hostile au prolongement d’une France membre de l’Union Européenne, celle-ci étant accusée de tous les maux. Entre autres, même si l’Europe est initialement un projet de paix, d’unification d’une communauté, celle-ci connaît de nombreuses limites divisant ainsi l’opinion des Français. Malgré la volonté et l’espoir d’arriver à une apothéose Européenne, toujours d’actualité suite à l’élection du nouveau Président de la République Française et européiste, Emmanuel Macron, une partie des français est favorable à un « </w:t>
                      </w:r>
                      <w:proofErr w:type="spellStart"/>
                      <w:r>
                        <w:rPr>
                          <w:rFonts w:ascii="Helvetica" w:hAnsi="Helvetica"/>
                          <w:sz w:val="20"/>
                        </w:rPr>
                        <w:t>Frexit</w:t>
                      </w:r>
                      <w:proofErr w:type="spellEnd"/>
                      <w:r>
                        <w:rPr>
                          <w:rFonts w:ascii="Helvetica" w:hAnsi="Helvetica"/>
                          <w:sz w:val="20"/>
                        </w:rPr>
                        <w:t xml:space="preserve"> ». La montée de cette opinion coopère avec la montée des extrémistes, coïncidant, à son tour avec une nouvelle forme de conflits : les attentats terroristes. </w:t>
                      </w:r>
                    </w:p>
                    <w:p w14:paraId="098A3C46" w14:textId="77777777" w:rsidR="00671528" w:rsidRDefault="00671528" w:rsidP="00671528">
                      <w:pPr>
                        <w:ind w:firstLine="720"/>
                        <w:jc w:val="right"/>
                        <w:rPr>
                          <w:rFonts w:ascii="Helvetica" w:hAnsi="Helvetica"/>
                          <w:sz w:val="20"/>
                        </w:rPr>
                      </w:pPr>
                      <w:r>
                        <w:rPr>
                          <w:rFonts w:ascii="Helvetica" w:hAnsi="Helvetica"/>
                          <w:sz w:val="20"/>
                        </w:rPr>
                        <w:t>Océane Marc</w:t>
                      </w:r>
                    </w:p>
                    <w:p w14:paraId="64FF5347" w14:textId="315419E3" w:rsidR="00C204CE" w:rsidRPr="00A87CE4" w:rsidRDefault="00C204CE" w:rsidP="00A87CE4">
                      <w:pPr>
                        <w:rPr>
                          <w:rFonts w:ascii="Helvetica" w:hAnsi="Helvetica"/>
                          <w:sz w:val="22"/>
                        </w:rPr>
                      </w:pPr>
                    </w:p>
                  </w:txbxContent>
                </v:textbox>
                <w10:wrap type="square" anchorx="page"/>
              </v:shape>
            </w:pict>
          </mc:Fallback>
        </mc:AlternateContent>
      </w:r>
      <w:r>
        <w:rPr>
          <w:noProof/>
          <w:lang w:eastAsia="fr-FR"/>
        </w:rPr>
        <mc:AlternateContent>
          <mc:Choice Requires="wps">
            <w:drawing>
              <wp:anchor distT="36576" distB="36576" distL="36576" distR="36576" simplePos="0" relativeHeight="251649536" behindDoc="0" locked="0" layoutInCell="1" allowOverlap="1" wp14:anchorId="597BB0BD" wp14:editId="57582C44">
                <wp:simplePos x="0" y="0"/>
                <wp:positionH relativeFrom="page">
                  <wp:posOffset>8024884</wp:posOffset>
                </wp:positionH>
                <wp:positionV relativeFrom="paragraph">
                  <wp:posOffset>2771045</wp:posOffset>
                </wp:positionV>
                <wp:extent cx="7395845" cy="696036"/>
                <wp:effectExtent l="0" t="0" r="0" b="8890"/>
                <wp:wrapNone/>
                <wp:docPr id="47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5845" cy="69603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48B907A0" w14:textId="5FFD654B" w:rsidR="00C204CE" w:rsidRDefault="001249FF" w:rsidP="005C0DBA">
                            <w:pPr>
                              <w:widowControl w:val="0"/>
                              <w:shd w:val="clear" w:color="auto" w:fill="BFBFBF"/>
                              <w:spacing w:line="440" w:lineRule="exact"/>
                              <w:jc w:val="center"/>
                              <w:rPr>
                                <w:rFonts w:ascii="Calibri" w:hAnsi="Calibri" w:cs="Arial"/>
                                <w:b/>
                                <w:color w:val="0070C0"/>
                                <w:spacing w:val="20"/>
                                <w:sz w:val="32"/>
                                <w:szCs w:val="32"/>
                              </w:rPr>
                            </w:pPr>
                            <w:r>
                              <w:rPr>
                                <w:rFonts w:ascii="Calibri" w:hAnsi="Calibri" w:cs="Arial"/>
                                <w:b/>
                                <w:color w:val="0070C0"/>
                                <w:spacing w:val="20"/>
                                <w:sz w:val="32"/>
                                <w:szCs w:val="32"/>
                              </w:rPr>
                              <w:t>Quelle vision française émerge aujourd’hui sur la notion de paix au vu des évènements auxquels l’Europe fait face ?</w:t>
                            </w:r>
                          </w:p>
                          <w:p w14:paraId="281CA384" w14:textId="2646E349" w:rsidR="0065688B" w:rsidRPr="0065688B" w:rsidRDefault="0065688B" w:rsidP="005C0DBA">
                            <w:pPr>
                              <w:widowControl w:val="0"/>
                              <w:shd w:val="clear" w:color="auto" w:fill="BFBFBF"/>
                              <w:spacing w:line="440" w:lineRule="exact"/>
                              <w:jc w:val="center"/>
                              <w:rPr>
                                <w:rFonts w:ascii="Calibri" w:hAnsi="Calibri" w:cs="Arial"/>
                                <w:b/>
                                <w:color w:val="0070C0"/>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BB0BD" id="_x0000_s1222" type="#_x0000_t202" style="position:absolute;margin-left:631.9pt;margin-top:218.2pt;width:582.35pt;height:54.8pt;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" filled="f" stroked="f">
                <v:textbox inset="2.88pt,2.88pt,2.88pt,2.88pt">
                  <w:txbxContent>
                    <w:p w14:paraId="48B907A0" w14:textId="5FFD654B" w:rsidR="00C204CE" w:rsidRDefault="001249FF" w:rsidP="005C0DBA">
                      <w:pPr>
                        <w:widowControl w:val="0"/>
                        <w:shd w:val="clear" w:color="auto" w:fill="BFBFBF"/>
                        <w:spacing w:line="440" w:lineRule="exact"/>
                        <w:jc w:val="center"/>
                        <w:rPr>
                          <w:rFonts w:ascii="Calibri" w:hAnsi="Calibri" w:cs="Arial"/>
                          <w:b/>
                          <w:color w:val="0070C0"/>
                          <w:spacing w:val="20"/>
                          <w:sz w:val="32"/>
                          <w:szCs w:val="32"/>
                        </w:rPr>
                      </w:pPr>
                      <w:r>
                        <w:rPr>
                          <w:rFonts w:ascii="Calibri" w:hAnsi="Calibri" w:cs="Arial"/>
                          <w:b/>
                          <w:color w:val="0070C0"/>
                          <w:spacing w:val="20"/>
                          <w:sz w:val="32"/>
                          <w:szCs w:val="32"/>
                        </w:rPr>
                        <w:t>Quelle vision française émerge aujourd’hui sur la notion de paix au vu des évènements auxquels l’Europe fait face ?</w:t>
                      </w:r>
                    </w:p>
                    <w:p w14:paraId="281CA384" w14:textId="2646E349" w:rsidR="0065688B" w:rsidRPr="0065688B" w:rsidRDefault="0065688B" w:rsidP="005C0DBA">
                      <w:pPr>
                        <w:widowControl w:val="0"/>
                        <w:shd w:val="clear" w:color="auto" w:fill="BFBFBF"/>
                        <w:spacing w:line="440" w:lineRule="exact"/>
                        <w:jc w:val="center"/>
                        <w:rPr>
                          <w:rFonts w:ascii="Calibri" w:hAnsi="Calibri" w:cs="Arial"/>
                          <w:b/>
                          <w:color w:val="0070C0"/>
                          <w:sz w:val="32"/>
                          <w:szCs w:val="32"/>
                        </w:rPr>
                      </w:pPr>
                    </w:p>
                  </w:txbxContent>
                </v:textbox>
                <w10:wrap anchorx="page"/>
              </v:shape>
            </w:pict>
          </mc:Fallback>
        </mc:AlternateContent>
      </w:r>
      <w:r w:rsidR="0078554F" w:rsidRPr="0078554F">
        <w:rPr>
          <w:rFonts w:ascii="Calibri" w:eastAsia="Calibri" w:hAnsi="Calibri"/>
          <w:noProof/>
          <w:color w:val="auto"/>
          <w:kern w:val="0"/>
          <w:lang w:eastAsia="fr-FR"/>
        </w:rPr>
        <w:drawing>
          <wp:anchor distT="0" distB="0" distL="114300" distR="114300" simplePos="0" relativeHeight="251742720" behindDoc="1" locked="0" layoutInCell="1" allowOverlap="1" wp14:anchorId="15B66F03" wp14:editId="516D85A5">
            <wp:simplePos x="0" y="0"/>
            <wp:positionH relativeFrom="column">
              <wp:posOffset>79065</wp:posOffset>
            </wp:positionH>
            <wp:positionV relativeFrom="paragraph">
              <wp:posOffset>2878352</wp:posOffset>
            </wp:positionV>
            <wp:extent cx="3806455" cy="2547918"/>
            <wp:effectExtent l="0" t="0" r="3810" b="508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pgénéteu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6455" cy="2547918"/>
                    </a:xfrm>
                    <a:prstGeom prst="rect">
                      <a:avLst/>
                    </a:prstGeom>
                  </pic:spPr>
                </pic:pic>
              </a:graphicData>
            </a:graphic>
            <wp14:sizeRelH relativeFrom="page">
              <wp14:pctWidth>0</wp14:pctWidth>
            </wp14:sizeRelH>
            <wp14:sizeRelV relativeFrom="page">
              <wp14:pctHeight>0</wp14:pctHeight>
            </wp14:sizeRelV>
          </wp:anchor>
        </w:drawing>
      </w:r>
      <w:r w:rsidR="009C2E18">
        <w:rPr>
          <w:noProof/>
          <w:lang w:eastAsia="fr-FR"/>
        </w:rPr>
        <mc:AlternateContent>
          <mc:Choice Requires="wps">
            <w:drawing>
              <wp:anchor distT="0" distB="0" distL="114300" distR="114300" simplePos="0" relativeHeight="251681280" behindDoc="1" locked="0" layoutInCell="1" allowOverlap="1" wp14:anchorId="3808B6CD" wp14:editId="17610A83">
                <wp:simplePos x="0" y="0"/>
                <wp:positionH relativeFrom="page">
                  <wp:align>right</wp:align>
                </wp:positionH>
                <wp:positionV relativeFrom="paragraph">
                  <wp:posOffset>590550</wp:posOffset>
                </wp:positionV>
                <wp:extent cx="3004820" cy="24765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300482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B9750" w14:textId="79899006" w:rsidR="008F14B6" w:rsidRPr="008F14B6" w:rsidRDefault="008F14B6" w:rsidP="008F14B6">
                            <w:pPr>
                              <w:jc w:val="right"/>
                              <w:rPr>
                                <w:rFonts w:ascii="Helvetica" w:hAnsi="Helvetica" w:cs="Helvetica"/>
                                <w:sz w:val="16"/>
                              </w:rPr>
                            </w:pPr>
                            <w:r w:rsidRPr="008F14B6">
                              <w:rPr>
                                <w:rFonts w:ascii="Helvetica" w:hAnsi="Helvetica" w:cs="Helvetica"/>
                                <w:sz w:val="16"/>
                              </w:rPr>
                              <w:t>Signature du traité de Versailles en 1919 : une paix bâclée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8B6CD" id="Zone de texte 12" o:spid="_x0000_s1221" type="#_x0000_t202" style="position:absolute;margin-left:185.4pt;margin-top:46.5pt;width:236.6pt;height:19.5pt;z-index:-2516352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" filled="f" stroked="f" strokeweight=".5pt">
                <v:textbox>
                  <w:txbxContent>
                    <w:p w14:paraId="331B9750" w14:textId="79899006" w:rsidR="008F14B6" w:rsidRPr="008F14B6" w:rsidRDefault="008F14B6" w:rsidP="008F14B6">
                      <w:pPr>
                        <w:jc w:val="right"/>
                        <w:rPr>
                          <w:rFonts w:ascii="Helvetica" w:hAnsi="Helvetica" w:cs="Helvetica"/>
                          <w:sz w:val="16"/>
                        </w:rPr>
                      </w:pPr>
                      <w:r w:rsidRPr="008F14B6">
                        <w:rPr>
                          <w:rFonts w:ascii="Helvetica" w:hAnsi="Helvetica" w:cs="Helvetica"/>
                          <w:sz w:val="16"/>
                        </w:rPr>
                        <w:t>Signature du traité de Versailles en 1919 : une paix bâclée ?</w:t>
                      </w:r>
                    </w:p>
                  </w:txbxContent>
                </v:textbox>
                <w10:wrap anchorx="page"/>
              </v:shape>
            </w:pict>
          </mc:Fallback>
        </mc:AlternateContent>
      </w:r>
      <w:r w:rsidR="00D42E77">
        <w:rPr>
          <w:noProof/>
          <w:lang w:eastAsia="fr-FR"/>
        </w:rPr>
        <mc:AlternateContent>
          <mc:Choice Requires="wps">
            <w:drawing>
              <wp:anchor distT="0" distB="0" distL="114300" distR="114300" simplePos="0" relativeHeight="251672064" behindDoc="0" locked="0" layoutInCell="1" allowOverlap="1" wp14:anchorId="14C9D39D" wp14:editId="72BC7A79">
                <wp:simplePos x="0" y="0"/>
                <wp:positionH relativeFrom="page">
                  <wp:posOffset>7919085</wp:posOffset>
                </wp:positionH>
                <wp:positionV relativeFrom="paragraph">
                  <wp:posOffset>895350</wp:posOffset>
                </wp:positionV>
                <wp:extent cx="7520940" cy="198882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7520940" cy="1988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A71145" w14:textId="77777777" w:rsidR="00B9075F" w:rsidRPr="00B9075F" w:rsidRDefault="00B9075F" w:rsidP="00B9075F">
                            <w:pPr>
                              <w:spacing w:after="40"/>
                              <w:jc w:val="both"/>
                              <w:rPr>
                                <w:rFonts w:ascii="Helvetica" w:hAnsi="Helvetica" w:cs="Helvetica"/>
                                <w:sz w:val="18"/>
                              </w:rPr>
                            </w:pPr>
                            <w:r w:rsidRPr="00B9075F">
                              <w:rPr>
                                <w:rFonts w:ascii="Helvetica" w:hAnsi="Helvetica" w:cs="Helvetica"/>
                                <w:sz w:val="18"/>
                              </w:rPr>
                              <w:tab/>
                              <w:t>Cette situation illustre ce qui a beaucoup été reproché à la SDN : être une organisation tendant vers le bilatéralisme, et sous influence exclusivement franco-britannique. De plus, la SDN est fondée sur un principe de pais non armée, mais peut être trop idéaliste. En effet, les difficultés sont de plus en plus majeures au fil que s’estompe le traumatisme de la Grande Guerre. Il devient impossible d’imposer la paix et le respect du droit international sans force correctionnelle crédible. Le manque de moyens se fait criant face à la montée des nationalismes en Europe : le Japon quitte la SDN en 1933 après avoir été critiqué sur son invasion de la Mandchourie, suivi par l’Allemagne nazie. De plus, l’absence des Américains se fait pesante. Initiateurs de ce nouveau type de relations internationales et puissance déterminante dans la victoire des Alliés, le Congrès devenu républicain ne ratifie finalement pas le traité de Versailles, et s’écarte de la construction de la SDN. Le projet est rapidement vidé de son sens et limité par le nationalisme émergent et l’esprit de revanche des Etats membres. Après avoir été sans moyens, la SDN se retrouve finalement sans projet, avec une assemblée impuissante sans réels pouvoir, qui finit par être dissoute en 1946.</w:t>
                            </w:r>
                          </w:p>
                          <w:p w14:paraId="514E40D5" w14:textId="71D72EB8" w:rsidR="00B9075F" w:rsidRPr="00403D10" w:rsidRDefault="00B9075F" w:rsidP="00B9075F">
                            <w:pPr>
                              <w:jc w:val="both"/>
                              <w:rPr>
                                <w:rFonts w:ascii="Helvetica" w:hAnsi="Helvetica" w:cs="Helvetica"/>
                                <w:i/>
                                <w:sz w:val="18"/>
                              </w:rPr>
                            </w:pPr>
                            <w:r w:rsidRPr="00B9075F">
                              <w:rPr>
                                <w:rFonts w:ascii="Helvetica" w:hAnsi="Helvetica" w:cs="Helvetica"/>
                                <w:sz w:val="18"/>
                              </w:rPr>
                              <w:tab/>
                              <w:t>Mais a le mérite d’offrir une leçon au monde, qui sera retenue à l’issue de la Seconde Guerre Mondiale. En effet, la SDN forme les principes de bases d’un idéal onusien : une volonté de paix. Elle initie un premier essai de projet multilatéral avec pour but de diffuser la démocratie et garantir la sécurité collective. Mais les moyens mis en œuvre et l’engagement des pays n’étaient pas assez conséquent pour établir une paix crédible et durable. Cependant, l’héritage qu’elle a légué à l’Organisation des Nations Unies permet une réorganisation sérieuse des relations internationales.</w:t>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t xml:space="preserve">       </w:t>
                            </w:r>
                            <w:r w:rsidR="00403D10" w:rsidRPr="00403D10">
                              <w:rPr>
                                <w:rFonts w:ascii="Helvetica" w:hAnsi="Helvetica" w:cs="Helvetica"/>
                                <w:i/>
                                <w:sz w:val="18"/>
                              </w:rPr>
                              <w:t xml:space="preserve">Manon </w:t>
                            </w:r>
                            <w:proofErr w:type="spellStart"/>
                            <w:r w:rsidR="00403D10" w:rsidRPr="00403D10">
                              <w:rPr>
                                <w:rFonts w:ascii="Helvetica" w:hAnsi="Helvetica" w:cs="Helvetica"/>
                                <w:i/>
                                <w:sz w:val="18"/>
                              </w:rPr>
                              <w:t>Pincin</w:t>
                            </w:r>
                            <w:proofErr w:type="spellEnd"/>
                          </w:p>
                          <w:p w14:paraId="421A1122" w14:textId="77777777" w:rsidR="00B9075F" w:rsidRPr="00B9075F" w:rsidRDefault="00B9075F" w:rsidP="00B9075F">
                            <w:pPr>
                              <w:jc w:val="both"/>
                              <w:rPr>
                                <w:rFonts w:ascii="Helvetica" w:hAnsi="Helvetica" w:cs="Helvetica"/>
                                <w:sz w:val="18"/>
                              </w:rPr>
                            </w:pPr>
                          </w:p>
                          <w:p w14:paraId="405E3434" w14:textId="22C70D40" w:rsidR="005B3BE5" w:rsidRPr="00B9075F" w:rsidRDefault="005B3BE5" w:rsidP="008F14B6">
                            <w:pPr>
                              <w:jc w:val="both"/>
                              <w:rPr>
                                <w:rFonts w:ascii="Helvetica" w:hAnsi="Helvetic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D39D" id="Zone de texte 19" o:spid="_x0000_s1224" type="#_x0000_t202" style="position:absolute;margin-left:623.55pt;margin-top:70.5pt;width:592.2pt;height:156.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" filled="f" stroked="f">
                <v:textbox>
                  <w:txbxContent>
                    <w:p w14:paraId="11A71145" w14:textId="77777777" w:rsidR="00B9075F" w:rsidRPr="00B9075F" w:rsidRDefault="00B9075F" w:rsidP="00B9075F">
                      <w:pPr>
                        <w:spacing w:after="40"/>
                        <w:jc w:val="both"/>
                        <w:rPr>
                          <w:rFonts w:ascii="Helvetica" w:hAnsi="Helvetica" w:cs="Helvetica"/>
                          <w:sz w:val="18"/>
                        </w:rPr>
                      </w:pPr>
                      <w:r w:rsidRPr="00B9075F">
                        <w:rPr>
                          <w:rFonts w:ascii="Helvetica" w:hAnsi="Helvetica" w:cs="Helvetica"/>
                          <w:sz w:val="18"/>
                        </w:rPr>
                        <w:tab/>
                        <w:t>Cette situation illustre ce qui a beaucoup été reproché à la SDN : être une organisation tendant vers le bilatéralisme, et sous influence exclusivement franco-britannique. De plus, la SDN est fondée sur un principe de pais non armée, mais peut être trop idéaliste. En effet, les difficultés sont de plus en plus majeures au fil que s’estompe le traumatisme de la Grande Guerre. Il devient impossible d’imposer la paix et le respect du droit international sans force correctionnelle crédible. Le manque de moyens se fait criant face à la montée des nationalismes en Europe : le Japon quitte la SDN en 1933 après avoir été critiqué sur son invasion de la Mandchourie, suivi par l’Allemagne nazie. De plus, l’absence des Américains se fait pesante. Initiateurs de ce nouveau type de relations internationales et puissance déterminante dans la victoire des Alliés, le Congrès devenu républicain ne ratifie finalement pas le traité de Versailles, et s’écarte de la construction de la SDN. Le projet est rapidement vidé de son sens et limité par le nationalisme émergent et l’esprit de revanche des Etats membres. Après avoir été sans moyens, la SDN se retrouve finalement sans projet, avec une assemblée impuissante sans réels pouvoir, qui finit par être dissoute en 1946.</w:t>
                      </w:r>
                    </w:p>
                    <w:p w14:paraId="514E40D5" w14:textId="71D72EB8" w:rsidR="00B9075F" w:rsidRPr="00403D10" w:rsidRDefault="00B9075F" w:rsidP="00B9075F">
                      <w:pPr>
                        <w:jc w:val="both"/>
                        <w:rPr>
                          <w:rFonts w:ascii="Helvetica" w:hAnsi="Helvetica" w:cs="Helvetica"/>
                          <w:i/>
                          <w:sz w:val="18"/>
                        </w:rPr>
                      </w:pPr>
                      <w:r w:rsidRPr="00B9075F">
                        <w:rPr>
                          <w:rFonts w:ascii="Helvetica" w:hAnsi="Helvetica" w:cs="Helvetica"/>
                          <w:sz w:val="18"/>
                        </w:rPr>
                        <w:tab/>
                        <w:t>Mais a le mérite d’offrir une leçon au monde, qui sera retenue à l’issue de la Seconde Guerre Mondiale. En effet, la SDN forme les principes de bases d’un idéal onusien : une volonté de paix. Elle initie un premier essai de projet multilatéral avec pour but de diffuser la démocratie et garantir la sécurité collective. Mais les moyens mis en œuvre et l’engagement des pays n’étaient pas assez conséquent pour établir une paix crédible et durable. Cependant, l’héritage qu’elle a légué à l’Organisation des Nations Unies permet une réorganisation sérieuse des relations internationales.</w:t>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r>
                      <w:r w:rsidR="00403D10">
                        <w:rPr>
                          <w:rFonts w:ascii="Helvetica" w:hAnsi="Helvetica" w:cs="Helvetica"/>
                          <w:sz w:val="18"/>
                        </w:rPr>
                        <w:tab/>
                        <w:t xml:space="preserve">       </w:t>
                      </w:r>
                      <w:r w:rsidR="00403D10" w:rsidRPr="00403D10">
                        <w:rPr>
                          <w:rFonts w:ascii="Helvetica" w:hAnsi="Helvetica" w:cs="Helvetica"/>
                          <w:i/>
                          <w:sz w:val="18"/>
                        </w:rPr>
                        <w:t xml:space="preserve">Manon </w:t>
                      </w:r>
                      <w:proofErr w:type="spellStart"/>
                      <w:r w:rsidR="00403D10" w:rsidRPr="00403D10">
                        <w:rPr>
                          <w:rFonts w:ascii="Helvetica" w:hAnsi="Helvetica" w:cs="Helvetica"/>
                          <w:i/>
                          <w:sz w:val="18"/>
                        </w:rPr>
                        <w:t>Pincin</w:t>
                      </w:r>
                      <w:proofErr w:type="spellEnd"/>
                    </w:p>
                    <w:p w14:paraId="421A1122" w14:textId="77777777" w:rsidR="00B9075F" w:rsidRPr="00B9075F" w:rsidRDefault="00B9075F" w:rsidP="00B9075F">
                      <w:pPr>
                        <w:jc w:val="both"/>
                        <w:rPr>
                          <w:rFonts w:ascii="Helvetica" w:hAnsi="Helvetica" w:cs="Helvetica"/>
                          <w:sz w:val="18"/>
                        </w:rPr>
                      </w:pPr>
                    </w:p>
                    <w:p w14:paraId="405E3434" w14:textId="22C70D40" w:rsidR="005B3BE5" w:rsidRPr="00B9075F" w:rsidRDefault="005B3BE5" w:rsidP="008F14B6">
                      <w:pPr>
                        <w:jc w:val="both"/>
                        <w:rPr>
                          <w:rFonts w:ascii="Helvetica" w:hAnsi="Helvetica"/>
                          <w:sz w:val="18"/>
                        </w:rPr>
                      </w:pPr>
                    </w:p>
                  </w:txbxContent>
                </v:textbox>
                <w10:wrap anchorx="page"/>
              </v:shape>
            </w:pict>
          </mc:Fallback>
        </mc:AlternateContent>
      </w:r>
      <w:r w:rsidR="008D5838">
        <w:rPr>
          <w:rFonts w:ascii="Calibri" w:hAnsi="Calibri"/>
        </w:rPr>
        <w:tab/>
      </w:r>
      <w:bookmarkStart w:id="0" w:name="_GoBack"/>
      <w:bookmarkEnd w:id="0"/>
    </w:p>
    <w:sectPr w:rsidR="001819F2" w:rsidRPr="008D5838" w:rsidSect="00711738">
      <w:pgSz w:w="24480" w:h="15840" w:orient="landscape"/>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DejaVu Serif Condensed">
    <w:panose1 w:val="02060606050605020204"/>
    <w:charset w:val="00"/>
    <w:family w:val="roman"/>
    <w:pitch w:val="variable"/>
    <w:sig w:usb0="E50006FF" w:usb1="5200F9FB" w:usb2="0A040020" w:usb3="00000000" w:csb0="0000009F"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A9D"/>
    <w:rsid w:val="0001023F"/>
    <w:rsid w:val="000141B0"/>
    <w:rsid w:val="00032031"/>
    <w:rsid w:val="00042ABA"/>
    <w:rsid w:val="00070DF9"/>
    <w:rsid w:val="00071BE6"/>
    <w:rsid w:val="00073FB8"/>
    <w:rsid w:val="00086728"/>
    <w:rsid w:val="000B3AF8"/>
    <w:rsid w:val="000E2FB8"/>
    <w:rsid w:val="000F3312"/>
    <w:rsid w:val="000F7BFC"/>
    <w:rsid w:val="0010568A"/>
    <w:rsid w:val="00115BE4"/>
    <w:rsid w:val="001208D6"/>
    <w:rsid w:val="001249FF"/>
    <w:rsid w:val="00135B8A"/>
    <w:rsid w:val="00136C9D"/>
    <w:rsid w:val="00147BBF"/>
    <w:rsid w:val="001614AC"/>
    <w:rsid w:val="001819F2"/>
    <w:rsid w:val="001937D5"/>
    <w:rsid w:val="001A1440"/>
    <w:rsid w:val="001C0642"/>
    <w:rsid w:val="001C44CA"/>
    <w:rsid w:val="001E2C65"/>
    <w:rsid w:val="001F33AD"/>
    <w:rsid w:val="00256E2E"/>
    <w:rsid w:val="002E37C6"/>
    <w:rsid w:val="00317877"/>
    <w:rsid w:val="00324E81"/>
    <w:rsid w:val="0032694C"/>
    <w:rsid w:val="003450CE"/>
    <w:rsid w:val="00377220"/>
    <w:rsid w:val="00395F82"/>
    <w:rsid w:val="00396C21"/>
    <w:rsid w:val="003B0239"/>
    <w:rsid w:val="003B2049"/>
    <w:rsid w:val="003B77DE"/>
    <w:rsid w:val="003C2724"/>
    <w:rsid w:val="003E224D"/>
    <w:rsid w:val="003E4D53"/>
    <w:rsid w:val="003F1384"/>
    <w:rsid w:val="00403D10"/>
    <w:rsid w:val="004259F4"/>
    <w:rsid w:val="00436230"/>
    <w:rsid w:val="00453626"/>
    <w:rsid w:val="004A6B67"/>
    <w:rsid w:val="004B13A8"/>
    <w:rsid w:val="004C5FED"/>
    <w:rsid w:val="004D0877"/>
    <w:rsid w:val="004F4894"/>
    <w:rsid w:val="005008D3"/>
    <w:rsid w:val="00502E93"/>
    <w:rsid w:val="0050547A"/>
    <w:rsid w:val="0052732D"/>
    <w:rsid w:val="0055690C"/>
    <w:rsid w:val="00565DA5"/>
    <w:rsid w:val="005661BA"/>
    <w:rsid w:val="005672D0"/>
    <w:rsid w:val="005806CE"/>
    <w:rsid w:val="00591BA3"/>
    <w:rsid w:val="005A7914"/>
    <w:rsid w:val="005B1022"/>
    <w:rsid w:val="005B152B"/>
    <w:rsid w:val="005B3BE5"/>
    <w:rsid w:val="005C0DBA"/>
    <w:rsid w:val="005E54D6"/>
    <w:rsid w:val="00621A9D"/>
    <w:rsid w:val="00634F1E"/>
    <w:rsid w:val="0065688B"/>
    <w:rsid w:val="006702BB"/>
    <w:rsid w:val="00671528"/>
    <w:rsid w:val="00684A12"/>
    <w:rsid w:val="006C1B40"/>
    <w:rsid w:val="006D093B"/>
    <w:rsid w:val="006F4964"/>
    <w:rsid w:val="00711738"/>
    <w:rsid w:val="007211A8"/>
    <w:rsid w:val="00744756"/>
    <w:rsid w:val="00747860"/>
    <w:rsid w:val="00752C05"/>
    <w:rsid w:val="0078554F"/>
    <w:rsid w:val="0078750E"/>
    <w:rsid w:val="00855B18"/>
    <w:rsid w:val="00877B10"/>
    <w:rsid w:val="0088335F"/>
    <w:rsid w:val="00884F2F"/>
    <w:rsid w:val="0089312A"/>
    <w:rsid w:val="008D18E5"/>
    <w:rsid w:val="008D5838"/>
    <w:rsid w:val="008E1A59"/>
    <w:rsid w:val="008F14B6"/>
    <w:rsid w:val="008F6075"/>
    <w:rsid w:val="00914DDF"/>
    <w:rsid w:val="0093114B"/>
    <w:rsid w:val="00931E01"/>
    <w:rsid w:val="00953BAA"/>
    <w:rsid w:val="009A7F97"/>
    <w:rsid w:val="009B6CFE"/>
    <w:rsid w:val="009C2E18"/>
    <w:rsid w:val="009D438A"/>
    <w:rsid w:val="00A00086"/>
    <w:rsid w:val="00A12439"/>
    <w:rsid w:val="00A204DF"/>
    <w:rsid w:val="00A3351F"/>
    <w:rsid w:val="00A505E0"/>
    <w:rsid w:val="00A807D6"/>
    <w:rsid w:val="00A84143"/>
    <w:rsid w:val="00A84DE4"/>
    <w:rsid w:val="00A85B5A"/>
    <w:rsid w:val="00A87CE4"/>
    <w:rsid w:val="00AB4206"/>
    <w:rsid w:val="00AF3875"/>
    <w:rsid w:val="00AF4BB7"/>
    <w:rsid w:val="00B33028"/>
    <w:rsid w:val="00B46643"/>
    <w:rsid w:val="00B8746C"/>
    <w:rsid w:val="00B9075F"/>
    <w:rsid w:val="00B968E4"/>
    <w:rsid w:val="00BD3785"/>
    <w:rsid w:val="00BE60E0"/>
    <w:rsid w:val="00C204CE"/>
    <w:rsid w:val="00C3483D"/>
    <w:rsid w:val="00C647EE"/>
    <w:rsid w:val="00C70446"/>
    <w:rsid w:val="00CB4D60"/>
    <w:rsid w:val="00CC12E3"/>
    <w:rsid w:val="00CD30BC"/>
    <w:rsid w:val="00D13980"/>
    <w:rsid w:val="00D42E77"/>
    <w:rsid w:val="00D54B87"/>
    <w:rsid w:val="00D61C81"/>
    <w:rsid w:val="00D94F59"/>
    <w:rsid w:val="00DA0D28"/>
    <w:rsid w:val="00DA1388"/>
    <w:rsid w:val="00DE0E9A"/>
    <w:rsid w:val="00DF195A"/>
    <w:rsid w:val="00E52A06"/>
    <w:rsid w:val="00E85BE8"/>
    <w:rsid w:val="00EE6EE7"/>
    <w:rsid w:val="00F10312"/>
    <w:rsid w:val="00F316DF"/>
    <w:rsid w:val="00F32E47"/>
    <w:rsid w:val="00F73DDB"/>
    <w:rsid w:val="00F752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58EF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738"/>
    <w:rPr>
      <w:color w:val="212120"/>
      <w:kern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al1">
    <w:name w:val="Tableau Normal1"/>
    <w:semiHidden/>
    <w:rsid w:val="00711738"/>
    <w:tblPr>
      <w:tblCellMar>
        <w:top w:w="0" w:type="dxa"/>
        <w:left w:w="108" w:type="dxa"/>
        <w:bottom w:w="0" w:type="dxa"/>
        <w:right w:w="108" w:type="dxa"/>
      </w:tblCellMar>
    </w:tblPr>
  </w:style>
  <w:style w:type="paragraph" w:styleId="Textedebulles">
    <w:name w:val="Balloon Text"/>
    <w:basedOn w:val="Normal"/>
    <w:link w:val="TextedebullesCar"/>
    <w:rsid w:val="008D18E5"/>
    <w:rPr>
      <w:rFonts w:ascii="Tahoma" w:hAnsi="Tahoma" w:cs="Tahoma"/>
      <w:sz w:val="16"/>
      <w:szCs w:val="16"/>
    </w:rPr>
  </w:style>
  <w:style w:type="character" w:customStyle="1" w:styleId="TextedebullesCar">
    <w:name w:val="Texte de bulles Car"/>
    <w:basedOn w:val="Policepardfaut"/>
    <w:link w:val="Textedebulles"/>
    <w:rsid w:val="008D18E5"/>
    <w:rPr>
      <w:rFonts w:ascii="Tahoma" w:hAnsi="Tahoma" w:cs="Tahoma"/>
      <w:color w:val="212120"/>
      <w:kern w:val="28"/>
      <w:sz w:val="16"/>
      <w:szCs w:val="16"/>
      <w:lang w:val="en-US" w:eastAsia="en-US"/>
    </w:rPr>
  </w:style>
  <w:style w:type="paragraph" w:styleId="NormalWeb">
    <w:name w:val="Normal (Web)"/>
    <w:basedOn w:val="Normal"/>
    <w:uiPriority w:val="99"/>
    <w:unhideWhenUsed/>
    <w:rsid w:val="00CB4D60"/>
    <w:pPr>
      <w:spacing w:before="100" w:beforeAutospacing="1" w:after="100" w:afterAutospacing="1"/>
    </w:pPr>
    <w:rPr>
      <w:color w:val="auto"/>
      <w:kern w:val="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3657">
      <w:bodyDiv w:val="1"/>
      <w:marLeft w:val="0"/>
      <w:marRight w:val="0"/>
      <w:marTop w:val="0"/>
      <w:marBottom w:val="0"/>
      <w:divBdr>
        <w:top w:val="none" w:sz="0" w:space="0" w:color="auto"/>
        <w:left w:val="none" w:sz="0" w:space="0" w:color="auto"/>
        <w:bottom w:val="none" w:sz="0" w:space="0" w:color="auto"/>
        <w:right w:val="none" w:sz="0" w:space="0" w:color="auto"/>
      </w:divBdr>
    </w:div>
    <w:div w:id="874580446">
      <w:bodyDiv w:val="1"/>
      <w:marLeft w:val="0"/>
      <w:marRight w:val="0"/>
      <w:marTop w:val="0"/>
      <w:marBottom w:val="0"/>
      <w:divBdr>
        <w:top w:val="none" w:sz="0" w:space="0" w:color="auto"/>
        <w:left w:val="none" w:sz="0" w:space="0" w:color="auto"/>
        <w:bottom w:val="none" w:sz="0" w:space="0" w:color="auto"/>
        <w:right w:val="none" w:sz="0" w:space="0" w:color="auto"/>
      </w:divBdr>
    </w:div>
    <w:div w:id="1010134168">
      <w:bodyDiv w:val="1"/>
      <w:marLeft w:val="0"/>
      <w:marRight w:val="0"/>
      <w:marTop w:val="0"/>
      <w:marBottom w:val="0"/>
      <w:divBdr>
        <w:top w:val="none" w:sz="0" w:space="0" w:color="auto"/>
        <w:left w:val="none" w:sz="0" w:space="0" w:color="auto"/>
        <w:bottom w:val="none" w:sz="0" w:space="0" w:color="auto"/>
        <w:right w:val="none" w:sz="0" w:space="0" w:color="auto"/>
      </w:divBdr>
    </w:div>
    <w:div w:id="13014989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l.galan.PALISSY.001\Application%20Data\Microsoft\Templates\Bulletin%20Technologie-commerce.dot" TargetMode="External"/></Relationships>
</file>

<file path=word/theme/theme1.xml><?xml version="1.0" encoding="utf-8"?>
<a:theme xmlns:a="http://schemas.openxmlformats.org/drawingml/2006/main" name="Thème Offic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F9C2C-AEF1-4BB2-B3FD-4EDA00838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Technologie-commerce</Template>
  <TotalTime>97</TotalTime>
  <Pages>2</Pages>
  <Words>45</Words>
  <Characters>465</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StockLayouts LLC</Company>
  <LinksUpToDate>false</LinksUpToDate>
  <CharactersWithSpaces>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phil.galan</dc:creator>
  <cp:keywords/>
  <dc:description/>
  <cp:lastModifiedBy>PINCIN MANON</cp:lastModifiedBy>
  <cp:revision>13</cp:revision>
  <cp:lastPrinted>2013-03-29T12:27:00Z</cp:lastPrinted>
  <dcterms:created xsi:type="dcterms:W3CDTF">2017-05-09T10:38:00Z</dcterms:created>
  <dcterms:modified xsi:type="dcterms:W3CDTF">2017-05-09T12:26:00Z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TC102580291036</vt:lpwstr>
  </property>
</Properties>
</file>